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64873" w14:textId="0C59E442" w:rsidR="00CC2746" w:rsidRDefault="00AA161D" w:rsidP="00AA161D">
      <w:pPr>
        <w:pStyle w:val="NoSpacing"/>
        <w:jc w:val="center"/>
        <w:rPr>
          <w:sz w:val="36"/>
          <w:szCs w:val="36"/>
        </w:rPr>
      </w:pPr>
      <w:r>
        <w:rPr>
          <w:sz w:val="36"/>
          <w:szCs w:val="36"/>
        </w:rPr>
        <w:t xml:space="preserve">Report of </w:t>
      </w:r>
      <w:r w:rsidRPr="00AA161D">
        <w:rPr>
          <w:sz w:val="36"/>
          <w:szCs w:val="36"/>
        </w:rPr>
        <w:t xml:space="preserve">Member’s Meeting </w:t>
      </w:r>
      <w:r w:rsidR="008B15CA">
        <w:rPr>
          <w:sz w:val="36"/>
          <w:szCs w:val="36"/>
        </w:rPr>
        <w:t>7</w:t>
      </w:r>
      <w:r w:rsidR="008B15CA" w:rsidRPr="008B15CA">
        <w:rPr>
          <w:sz w:val="36"/>
          <w:szCs w:val="36"/>
          <w:vertAlign w:val="superscript"/>
        </w:rPr>
        <w:t>th</w:t>
      </w:r>
      <w:r w:rsidR="008B15CA">
        <w:rPr>
          <w:sz w:val="36"/>
          <w:szCs w:val="36"/>
        </w:rPr>
        <w:t xml:space="preserve"> </w:t>
      </w:r>
      <w:r w:rsidR="00011F7F">
        <w:rPr>
          <w:sz w:val="36"/>
          <w:szCs w:val="36"/>
        </w:rPr>
        <w:t>Oc</w:t>
      </w:r>
      <w:r w:rsidR="00BB17B2">
        <w:rPr>
          <w:sz w:val="36"/>
          <w:szCs w:val="36"/>
        </w:rPr>
        <w:t>t</w:t>
      </w:r>
      <w:r w:rsidRPr="00AA161D">
        <w:rPr>
          <w:sz w:val="36"/>
          <w:szCs w:val="36"/>
        </w:rPr>
        <w:t xml:space="preserve"> 2020 (Zoom)</w:t>
      </w:r>
    </w:p>
    <w:p w14:paraId="56F46977" w14:textId="797EE034" w:rsidR="00AA161D" w:rsidRDefault="00AA161D" w:rsidP="00AA161D">
      <w:pPr>
        <w:pStyle w:val="NoSpacing"/>
        <w:jc w:val="center"/>
        <w:rPr>
          <w:sz w:val="36"/>
          <w:szCs w:val="36"/>
        </w:rPr>
      </w:pPr>
    </w:p>
    <w:tbl>
      <w:tblPr>
        <w:tblStyle w:val="TableGrid"/>
        <w:tblW w:w="10627" w:type="dxa"/>
        <w:tblLook w:val="04A0" w:firstRow="1" w:lastRow="0" w:firstColumn="1" w:lastColumn="0" w:noHBand="0" w:noVBand="1"/>
      </w:tblPr>
      <w:tblGrid>
        <w:gridCol w:w="397"/>
        <w:gridCol w:w="10230"/>
      </w:tblGrid>
      <w:tr w:rsidR="00AA161D" w:rsidRPr="006600CF" w14:paraId="0D86A7C7" w14:textId="77777777" w:rsidTr="00D84F3F">
        <w:tc>
          <w:tcPr>
            <w:tcW w:w="279" w:type="dxa"/>
          </w:tcPr>
          <w:p w14:paraId="11643BCB" w14:textId="77777777" w:rsidR="00AA161D" w:rsidRPr="006600CF" w:rsidRDefault="00AA161D" w:rsidP="00D84F3F">
            <w:pPr>
              <w:tabs>
                <w:tab w:val="left" w:pos="6516"/>
              </w:tabs>
              <w:jc w:val="both"/>
              <w:rPr>
                <w:rFonts w:asciiTheme="majorHAnsi" w:hAnsiTheme="majorHAnsi" w:cstheme="majorHAnsi"/>
                <w:b/>
                <w:bCs/>
                <w:sz w:val="24"/>
                <w:szCs w:val="24"/>
              </w:rPr>
            </w:pPr>
            <w:r w:rsidRPr="006600CF">
              <w:rPr>
                <w:rFonts w:asciiTheme="majorHAnsi" w:hAnsiTheme="majorHAnsi" w:cstheme="majorHAnsi"/>
                <w:b/>
                <w:bCs/>
                <w:sz w:val="24"/>
                <w:szCs w:val="24"/>
              </w:rPr>
              <w:t>1.</w:t>
            </w:r>
          </w:p>
        </w:tc>
        <w:tc>
          <w:tcPr>
            <w:tcW w:w="10348" w:type="dxa"/>
          </w:tcPr>
          <w:p w14:paraId="4D56945E" w14:textId="2796231B" w:rsidR="00AA161D" w:rsidRPr="006600CF" w:rsidRDefault="008B15CA"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35 m</w:t>
            </w:r>
            <w:r w:rsidR="00AA161D" w:rsidRPr="006600CF">
              <w:rPr>
                <w:rFonts w:asciiTheme="majorHAnsi" w:hAnsiTheme="majorHAnsi" w:cstheme="majorHAnsi"/>
                <w:sz w:val="24"/>
                <w:szCs w:val="24"/>
              </w:rPr>
              <w:t>embers attended the meeting.</w:t>
            </w:r>
          </w:p>
        </w:tc>
      </w:tr>
      <w:tr w:rsidR="00AA161D" w:rsidRPr="006600CF" w14:paraId="4C8A40D9" w14:textId="77777777" w:rsidTr="00D84F3F">
        <w:tc>
          <w:tcPr>
            <w:tcW w:w="279" w:type="dxa"/>
          </w:tcPr>
          <w:p w14:paraId="01DF37AB" w14:textId="77777777" w:rsidR="00AA161D" w:rsidRPr="006600CF" w:rsidRDefault="00AA161D" w:rsidP="00D84F3F">
            <w:pPr>
              <w:tabs>
                <w:tab w:val="left" w:pos="6516"/>
              </w:tabs>
              <w:jc w:val="both"/>
              <w:rPr>
                <w:rFonts w:asciiTheme="majorHAnsi" w:hAnsiTheme="majorHAnsi" w:cstheme="majorHAnsi"/>
                <w:sz w:val="24"/>
                <w:szCs w:val="24"/>
              </w:rPr>
            </w:pPr>
          </w:p>
          <w:p w14:paraId="6B673B57" w14:textId="77777777" w:rsidR="00AA161D" w:rsidRPr="006600CF" w:rsidRDefault="00AA161D" w:rsidP="00D84F3F">
            <w:pPr>
              <w:tabs>
                <w:tab w:val="left" w:pos="6516"/>
              </w:tabs>
              <w:jc w:val="both"/>
              <w:rPr>
                <w:rFonts w:asciiTheme="majorHAnsi" w:hAnsiTheme="majorHAnsi" w:cstheme="majorHAnsi"/>
                <w:b/>
                <w:bCs/>
                <w:sz w:val="24"/>
                <w:szCs w:val="24"/>
              </w:rPr>
            </w:pPr>
            <w:r w:rsidRPr="006600CF">
              <w:rPr>
                <w:rFonts w:asciiTheme="majorHAnsi" w:hAnsiTheme="majorHAnsi" w:cstheme="majorHAnsi"/>
                <w:b/>
                <w:bCs/>
                <w:sz w:val="24"/>
                <w:szCs w:val="24"/>
              </w:rPr>
              <w:t>2.</w:t>
            </w:r>
          </w:p>
        </w:tc>
        <w:tc>
          <w:tcPr>
            <w:tcW w:w="10348" w:type="dxa"/>
          </w:tcPr>
          <w:p w14:paraId="725C567D" w14:textId="77777777" w:rsidR="00AA161D" w:rsidRPr="006600CF" w:rsidRDefault="00AA161D" w:rsidP="00D84F3F">
            <w:pPr>
              <w:tabs>
                <w:tab w:val="left" w:pos="6516"/>
              </w:tabs>
              <w:rPr>
                <w:rFonts w:asciiTheme="majorHAnsi" w:hAnsiTheme="majorHAnsi" w:cstheme="majorHAnsi"/>
              </w:rPr>
            </w:pPr>
          </w:p>
          <w:p w14:paraId="5B6F011B" w14:textId="698155C0" w:rsidR="00AA161D" w:rsidRPr="006600CF" w:rsidRDefault="00AA161D"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 xml:space="preserve">We </w:t>
            </w:r>
            <w:r w:rsidR="008B15CA" w:rsidRPr="006600CF">
              <w:rPr>
                <w:rFonts w:asciiTheme="majorHAnsi" w:hAnsiTheme="majorHAnsi" w:cstheme="majorHAnsi"/>
                <w:sz w:val="24"/>
                <w:szCs w:val="24"/>
              </w:rPr>
              <w:t>welcomed 4 new members.</w:t>
            </w:r>
          </w:p>
        </w:tc>
      </w:tr>
      <w:tr w:rsidR="00AA161D" w:rsidRPr="006600CF" w14:paraId="3201803D" w14:textId="77777777" w:rsidTr="00D84F3F">
        <w:tc>
          <w:tcPr>
            <w:tcW w:w="279" w:type="dxa"/>
          </w:tcPr>
          <w:p w14:paraId="6EE6AF14" w14:textId="77777777" w:rsidR="00AA161D" w:rsidRPr="006600CF" w:rsidRDefault="00AA161D" w:rsidP="00D84F3F">
            <w:pPr>
              <w:tabs>
                <w:tab w:val="left" w:pos="6516"/>
              </w:tabs>
              <w:jc w:val="both"/>
              <w:rPr>
                <w:rFonts w:asciiTheme="majorHAnsi" w:hAnsiTheme="majorHAnsi" w:cstheme="majorHAnsi"/>
                <w:sz w:val="24"/>
                <w:szCs w:val="24"/>
              </w:rPr>
            </w:pPr>
          </w:p>
          <w:p w14:paraId="22D781D6" w14:textId="77777777" w:rsidR="00AA161D" w:rsidRPr="006600CF" w:rsidRDefault="00AA161D" w:rsidP="00D84F3F">
            <w:pPr>
              <w:tabs>
                <w:tab w:val="left" w:pos="6516"/>
              </w:tabs>
              <w:jc w:val="both"/>
              <w:rPr>
                <w:rFonts w:asciiTheme="majorHAnsi" w:hAnsiTheme="majorHAnsi" w:cstheme="majorHAnsi"/>
                <w:b/>
                <w:bCs/>
                <w:sz w:val="24"/>
                <w:szCs w:val="24"/>
              </w:rPr>
            </w:pPr>
            <w:r w:rsidRPr="006600CF">
              <w:rPr>
                <w:rFonts w:asciiTheme="majorHAnsi" w:hAnsiTheme="majorHAnsi" w:cstheme="majorHAnsi"/>
                <w:b/>
                <w:bCs/>
                <w:sz w:val="24"/>
                <w:szCs w:val="24"/>
              </w:rPr>
              <w:t>3.</w:t>
            </w:r>
          </w:p>
        </w:tc>
        <w:tc>
          <w:tcPr>
            <w:tcW w:w="10348" w:type="dxa"/>
          </w:tcPr>
          <w:p w14:paraId="409CB40D" w14:textId="77777777" w:rsidR="00AA161D" w:rsidRPr="006600CF" w:rsidRDefault="00AA161D" w:rsidP="00D84F3F">
            <w:pPr>
              <w:tabs>
                <w:tab w:val="left" w:pos="6516"/>
              </w:tabs>
              <w:rPr>
                <w:rFonts w:asciiTheme="majorHAnsi" w:hAnsiTheme="majorHAnsi" w:cstheme="majorHAnsi"/>
              </w:rPr>
            </w:pPr>
          </w:p>
          <w:p w14:paraId="59D1B4D2" w14:textId="2E2B9BEA" w:rsidR="00AA161D" w:rsidRPr="006600CF" w:rsidRDefault="008B15CA" w:rsidP="00D84F3F">
            <w:pPr>
              <w:tabs>
                <w:tab w:val="left" w:pos="6516"/>
              </w:tabs>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October’s Speaker – Frances Carlaw – The Pearl Lady</w:t>
            </w:r>
          </w:p>
          <w:p w14:paraId="5D12B6F3" w14:textId="119A59E3" w:rsidR="00AA161D" w:rsidRPr="006600CF" w:rsidRDefault="008B15CA"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Frances introduced herself to the members and after a false start, due to the internet connection, we then carried on with the talk trouble</w:t>
            </w:r>
            <w:r w:rsidR="00224459">
              <w:rPr>
                <w:rFonts w:asciiTheme="majorHAnsi" w:hAnsiTheme="majorHAnsi" w:cstheme="majorHAnsi"/>
                <w:sz w:val="24"/>
                <w:szCs w:val="24"/>
              </w:rPr>
              <w:t>-</w:t>
            </w:r>
            <w:r w:rsidRPr="006600CF">
              <w:rPr>
                <w:rFonts w:asciiTheme="majorHAnsi" w:hAnsiTheme="majorHAnsi" w:cstheme="majorHAnsi"/>
                <w:sz w:val="24"/>
                <w:szCs w:val="24"/>
              </w:rPr>
              <w:t>free.  Frances spoke about the colour and shape of pearls, how they are formed, the rarity and value of real pearls and the fact that they have proven popular for centuries. She</w:t>
            </w:r>
            <w:r w:rsidR="003F1F45" w:rsidRPr="006600CF">
              <w:rPr>
                <w:rFonts w:asciiTheme="majorHAnsi" w:hAnsiTheme="majorHAnsi" w:cstheme="majorHAnsi"/>
                <w:sz w:val="24"/>
                <w:szCs w:val="24"/>
              </w:rPr>
              <w:t xml:space="preserve"> also</w:t>
            </w:r>
            <w:r w:rsidRPr="006600CF">
              <w:rPr>
                <w:rFonts w:asciiTheme="majorHAnsi" w:hAnsiTheme="majorHAnsi" w:cstheme="majorHAnsi"/>
                <w:sz w:val="24"/>
                <w:szCs w:val="24"/>
              </w:rPr>
              <w:t xml:space="preserve"> educated us in the way to identify a real pearl from a glass covered bead.  The members asked questions after the talk which is always a good sign.</w:t>
            </w:r>
          </w:p>
        </w:tc>
      </w:tr>
      <w:tr w:rsidR="00AA161D" w:rsidRPr="006600CF" w14:paraId="4261134D" w14:textId="77777777" w:rsidTr="00D84F3F">
        <w:trPr>
          <w:trHeight w:val="9567"/>
        </w:trPr>
        <w:tc>
          <w:tcPr>
            <w:tcW w:w="279" w:type="dxa"/>
          </w:tcPr>
          <w:p w14:paraId="7EA17694" w14:textId="77777777" w:rsidR="00AA161D" w:rsidRPr="006600CF" w:rsidRDefault="00AA161D" w:rsidP="00D84F3F">
            <w:pPr>
              <w:tabs>
                <w:tab w:val="left" w:pos="6516"/>
              </w:tabs>
              <w:jc w:val="both"/>
              <w:rPr>
                <w:rFonts w:asciiTheme="majorHAnsi" w:hAnsiTheme="majorHAnsi" w:cstheme="majorHAnsi"/>
                <w:b/>
                <w:bCs/>
                <w:sz w:val="24"/>
                <w:szCs w:val="24"/>
              </w:rPr>
            </w:pPr>
          </w:p>
          <w:p w14:paraId="134F047A" w14:textId="77777777" w:rsidR="00AA161D" w:rsidRPr="006600CF" w:rsidRDefault="00AA161D" w:rsidP="00D84F3F">
            <w:pPr>
              <w:tabs>
                <w:tab w:val="left" w:pos="6516"/>
              </w:tabs>
              <w:jc w:val="both"/>
              <w:rPr>
                <w:rFonts w:asciiTheme="majorHAnsi" w:hAnsiTheme="majorHAnsi" w:cstheme="majorHAnsi"/>
                <w:b/>
                <w:bCs/>
                <w:sz w:val="24"/>
                <w:szCs w:val="24"/>
              </w:rPr>
            </w:pPr>
            <w:r w:rsidRPr="006600CF">
              <w:rPr>
                <w:rFonts w:asciiTheme="majorHAnsi" w:hAnsiTheme="majorHAnsi" w:cstheme="majorHAnsi"/>
                <w:b/>
                <w:bCs/>
                <w:sz w:val="24"/>
                <w:szCs w:val="24"/>
              </w:rPr>
              <w:t>4.</w:t>
            </w:r>
          </w:p>
        </w:tc>
        <w:tc>
          <w:tcPr>
            <w:tcW w:w="10348" w:type="dxa"/>
          </w:tcPr>
          <w:p w14:paraId="596B87C6" w14:textId="77777777" w:rsidR="00AA161D" w:rsidRPr="006600CF" w:rsidRDefault="00AA161D" w:rsidP="00D84F3F">
            <w:pPr>
              <w:tabs>
                <w:tab w:val="left" w:pos="6516"/>
              </w:tabs>
              <w:rPr>
                <w:rFonts w:asciiTheme="majorHAnsi" w:hAnsiTheme="majorHAnsi" w:cstheme="majorHAnsi"/>
              </w:rPr>
            </w:pPr>
          </w:p>
          <w:p w14:paraId="0D448D66" w14:textId="77777777" w:rsidR="00AA161D" w:rsidRPr="006600CF" w:rsidRDefault="00AA161D" w:rsidP="00D84F3F">
            <w:pPr>
              <w:tabs>
                <w:tab w:val="left" w:pos="6516"/>
              </w:tabs>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General Business</w:t>
            </w:r>
          </w:p>
          <w:p w14:paraId="2392DE53" w14:textId="3F5C6CAC" w:rsidR="00AA161D" w:rsidRPr="006600CF" w:rsidRDefault="00AA161D" w:rsidP="00D84F3F">
            <w:pPr>
              <w:tabs>
                <w:tab w:val="left" w:pos="6516"/>
              </w:tabs>
              <w:rPr>
                <w:rFonts w:asciiTheme="majorHAnsi" w:hAnsiTheme="majorHAnsi" w:cstheme="majorHAnsi"/>
                <w:sz w:val="24"/>
                <w:szCs w:val="24"/>
              </w:rPr>
            </w:pPr>
            <w:r w:rsidRPr="006600CF">
              <w:rPr>
                <w:rFonts w:asciiTheme="majorHAnsi" w:hAnsiTheme="majorHAnsi" w:cstheme="majorHAnsi"/>
                <w:b/>
                <w:bCs/>
                <w:sz w:val="24"/>
                <w:szCs w:val="24"/>
              </w:rPr>
              <w:t>Update on Scheduled Meeting</w:t>
            </w:r>
            <w:r w:rsidR="00394E1C">
              <w:rPr>
                <w:rFonts w:asciiTheme="majorHAnsi" w:hAnsiTheme="majorHAnsi" w:cstheme="majorHAnsi"/>
                <w:b/>
                <w:bCs/>
                <w:sz w:val="24"/>
                <w:szCs w:val="24"/>
              </w:rPr>
              <w:t>s</w:t>
            </w:r>
            <w:r w:rsidRPr="006600CF">
              <w:rPr>
                <w:rFonts w:asciiTheme="majorHAnsi" w:hAnsiTheme="majorHAnsi" w:cstheme="majorHAnsi"/>
                <w:b/>
                <w:bCs/>
                <w:sz w:val="24"/>
                <w:szCs w:val="24"/>
              </w:rPr>
              <w:t xml:space="preserve"> </w:t>
            </w:r>
            <w:r w:rsidR="00D8604F" w:rsidRPr="006600CF">
              <w:rPr>
                <w:rFonts w:asciiTheme="majorHAnsi" w:hAnsiTheme="majorHAnsi" w:cstheme="majorHAnsi"/>
                <w:b/>
                <w:bCs/>
                <w:sz w:val="24"/>
                <w:szCs w:val="24"/>
              </w:rPr>
              <w:t xml:space="preserve">– </w:t>
            </w:r>
            <w:r w:rsidR="00394E1C" w:rsidRPr="00394E1C">
              <w:rPr>
                <w:rFonts w:asciiTheme="majorHAnsi" w:hAnsiTheme="majorHAnsi" w:cstheme="majorHAnsi"/>
                <w:sz w:val="24"/>
                <w:szCs w:val="24"/>
              </w:rPr>
              <w:t xml:space="preserve">Still </w:t>
            </w:r>
            <w:r w:rsidR="00394E1C">
              <w:rPr>
                <w:rFonts w:asciiTheme="majorHAnsi" w:hAnsiTheme="majorHAnsi" w:cstheme="majorHAnsi"/>
                <w:sz w:val="24"/>
                <w:szCs w:val="24"/>
              </w:rPr>
              <w:t xml:space="preserve">currently </w:t>
            </w:r>
            <w:r w:rsidR="00394E1C" w:rsidRPr="00394E1C">
              <w:rPr>
                <w:rFonts w:asciiTheme="majorHAnsi" w:hAnsiTheme="majorHAnsi" w:cstheme="majorHAnsi"/>
                <w:sz w:val="24"/>
                <w:szCs w:val="24"/>
              </w:rPr>
              <w:t>u</w:t>
            </w:r>
            <w:r w:rsidR="00394E1C">
              <w:rPr>
                <w:rFonts w:asciiTheme="majorHAnsi" w:hAnsiTheme="majorHAnsi" w:cstheme="majorHAnsi"/>
                <w:sz w:val="24"/>
                <w:szCs w:val="24"/>
              </w:rPr>
              <w:t xml:space="preserve">nable to hold in-person meetings </w:t>
            </w:r>
            <w:r w:rsidR="00D8604F" w:rsidRPr="006600CF">
              <w:rPr>
                <w:rFonts w:asciiTheme="majorHAnsi" w:hAnsiTheme="majorHAnsi" w:cstheme="majorHAnsi"/>
                <w:sz w:val="24"/>
                <w:szCs w:val="24"/>
              </w:rPr>
              <w:t>– no change from last month.</w:t>
            </w:r>
          </w:p>
          <w:p w14:paraId="1AA178A2" w14:textId="77777777" w:rsidR="00F67D63" w:rsidRPr="006600CF" w:rsidRDefault="00F67D63" w:rsidP="00D84F3F">
            <w:pPr>
              <w:tabs>
                <w:tab w:val="left" w:pos="6516"/>
              </w:tabs>
              <w:rPr>
                <w:rFonts w:asciiTheme="majorHAnsi" w:hAnsiTheme="majorHAnsi" w:cstheme="majorHAnsi"/>
                <w:b/>
                <w:bCs/>
                <w:sz w:val="24"/>
                <w:szCs w:val="24"/>
                <w:u w:val="single"/>
              </w:rPr>
            </w:pPr>
          </w:p>
          <w:p w14:paraId="5467E6ED" w14:textId="66C95AE0" w:rsidR="00AA161D" w:rsidRPr="006600CF" w:rsidRDefault="00AA161D" w:rsidP="00D84F3F">
            <w:pPr>
              <w:tabs>
                <w:tab w:val="left" w:pos="6516"/>
              </w:tabs>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Finance</w:t>
            </w:r>
          </w:p>
          <w:p w14:paraId="3CD87489" w14:textId="5F0A0533" w:rsidR="00AA161D" w:rsidRPr="006600CF" w:rsidRDefault="00AA161D"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Current Account: £</w:t>
            </w:r>
            <w:r w:rsidR="00D8604F" w:rsidRPr="006600CF">
              <w:rPr>
                <w:rFonts w:asciiTheme="majorHAnsi" w:hAnsiTheme="majorHAnsi" w:cstheme="majorHAnsi"/>
                <w:sz w:val="24"/>
                <w:szCs w:val="24"/>
              </w:rPr>
              <w:t>599.55</w:t>
            </w:r>
          </w:p>
          <w:p w14:paraId="56FB7306" w14:textId="3E2E1F88" w:rsidR="00AA161D" w:rsidRPr="006600CF" w:rsidRDefault="00AA161D"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Savings: £7,752.</w:t>
            </w:r>
            <w:r w:rsidR="00D8604F" w:rsidRPr="006600CF">
              <w:rPr>
                <w:rFonts w:asciiTheme="majorHAnsi" w:hAnsiTheme="majorHAnsi" w:cstheme="majorHAnsi"/>
                <w:sz w:val="24"/>
                <w:szCs w:val="24"/>
              </w:rPr>
              <w:t>6</w:t>
            </w:r>
            <w:r w:rsidRPr="006600CF">
              <w:rPr>
                <w:rFonts w:asciiTheme="majorHAnsi" w:hAnsiTheme="majorHAnsi" w:cstheme="majorHAnsi"/>
                <w:sz w:val="24"/>
                <w:szCs w:val="24"/>
              </w:rPr>
              <w:t>0</w:t>
            </w:r>
          </w:p>
          <w:p w14:paraId="0778A36C" w14:textId="77777777" w:rsidR="00AA161D" w:rsidRPr="006600CF" w:rsidRDefault="00AA161D" w:rsidP="00D84F3F">
            <w:pPr>
              <w:tabs>
                <w:tab w:val="left" w:pos="6516"/>
              </w:tabs>
              <w:rPr>
                <w:rFonts w:asciiTheme="majorHAnsi" w:hAnsiTheme="majorHAnsi" w:cstheme="majorHAnsi"/>
              </w:rPr>
            </w:pPr>
          </w:p>
          <w:p w14:paraId="04E3AE2E" w14:textId="77777777" w:rsidR="00AA161D" w:rsidRPr="006600CF" w:rsidRDefault="00AA161D" w:rsidP="00D84F3F">
            <w:pPr>
              <w:tabs>
                <w:tab w:val="left" w:pos="6516"/>
              </w:tabs>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Events</w:t>
            </w:r>
          </w:p>
          <w:p w14:paraId="70091BF1" w14:textId="6CAFF4C6" w:rsidR="00AA161D" w:rsidRPr="006600CF" w:rsidRDefault="00D8604F"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The Fashion Show has now been confirmed to be 20</w:t>
            </w:r>
            <w:r w:rsidRPr="006600CF">
              <w:rPr>
                <w:rFonts w:asciiTheme="majorHAnsi" w:hAnsiTheme="majorHAnsi" w:cstheme="majorHAnsi"/>
                <w:sz w:val="24"/>
                <w:szCs w:val="24"/>
                <w:vertAlign w:val="superscript"/>
              </w:rPr>
              <w:t>th</w:t>
            </w:r>
            <w:r w:rsidRPr="006600CF">
              <w:rPr>
                <w:rFonts w:asciiTheme="majorHAnsi" w:hAnsiTheme="majorHAnsi" w:cstheme="majorHAnsi"/>
                <w:sz w:val="24"/>
                <w:szCs w:val="24"/>
              </w:rPr>
              <w:t xml:space="preserve"> May 2021 – at the moment this is lightly pencilled in because of the restrictions</w:t>
            </w:r>
            <w:r w:rsidR="003F1F45" w:rsidRPr="006600CF">
              <w:rPr>
                <w:rFonts w:asciiTheme="majorHAnsi" w:hAnsiTheme="majorHAnsi" w:cstheme="majorHAnsi"/>
                <w:sz w:val="24"/>
                <w:szCs w:val="24"/>
              </w:rPr>
              <w:t xml:space="preserve"> we can’t confirm that this will go ahead</w:t>
            </w:r>
            <w:r w:rsidRPr="006600CF">
              <w:rPr>
                <w:rFonts w:asciiTheme="majorHAnsi" w:hAnsiTheme="majorHAnsi" w:cstheme="majorHAnsi"/>
                <w:sz w:val="24"/>
                <w:szCs w:val="24"/>
              </w:rPr>
              <w:t>.</w:t>
            </w:r>
          </w:p>
          <w:p w14:paraId="7B139288" w14:textId="38E97487" w:rsidR="00D8604F" w:rsidRPr="006600CF" w:rsidRDefault="00D8604F" w:rsidP="00D84F3F">
            <w:pPr>
              <w:tabs>
                <w:tab w:val="left" w:pos="6516"/>
              </w:tabs>
              <w:rPr>
                <w:rFonts w:asciiTheme="majorHAnsi" w:hAnsiTheme="majorHAnsi" w:cstheme="majorHAnsi"/>
                <w:sz w:val="24"/>
                <w:szCs w:val="24"/>
              </w:rPr>
            </w:pPr>
          </w:p>
          <w:p w14:paraId="6F28221A" w14:textId="786EF19E" w:rsidR="00D8604F" w:rsidRPr="006600CF" w:rsidRDefault="00D8604F"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Santa Dash – Will be taking place but must be carried out individually</w:t>
            </w:r>
            <w:r w:rsidR="00FD6A5C" w:rsidRPr="006600CF">
              <w:rPr>
                <w:rFonts w:asciiTheme="majorHAnsi" w:hAnsiTheme="majorHAnsi" w:cstheme="majorHAnsi"/>
                <w:sz w:val="24"/>
                <w:szCs w:val="24"/>
              </w:rPr>
              <w:t xml:space="preserve"> – members have been directed to the Santa Dash website for information.</w:t>
            </w:r>
          </w:p>
          <w:p w14:paraId="53383BF3" w14:textId="2F60B55E" w:rsidR="00FD6A5C" w:rsidRPr="006600CF" w:rsidRDefault="00FD6A5C" w:rsidP="00D84F3F">
            <w:pPr>
              <w:tabs>
                <w:tab w:val="left" w:pos="6516"/>
              </w:tabs>
              <w:rPr>
                <w:rFonts w:asciiTheme="majorHAnsi" w:hAnsiTheme="majorHAnsi" w:cstheme="majorHAnsi"/>
                <w:sz w:val="24"/>
                <w:szCs w:val="24"/>
              </w:rPr>
            </w:pPr>
          </w:p>
          <w:p w14:paraId="7655A1EA" w14:textId="2C302FA5" w:rsidR="00D8604F" w:rsidRPr="006600CF" w:rsidRDefault="00FD6A5C"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Spring Fair – we asked the members for their ideas for this 2021 event.</w:t>
            </w:r>
          </w:p>
          <w:p w14:paraId="4FA095FF" w14:textId="77777777" w:rsidR="00FD6A5C" w:rsidRPr="006600CF" w:rsidRDefault="00FD6A5C" w:rsidP="00D84F3F">
            <w:pPr>
              <w:tabs>
                <w:tab w:val="left" w:pos="6516"/>
              </w:tabs>
              <w:rPr>
                <w:rFonts w:asciiTheme="majorHAnsi" w:hAnsiTheme="majorHAnsi" w:cstheme="majorHAnsi"/>
                <w:sz w:val="24"/>
                <w:szCs w:val="24"/>
              </w:rPr>
            </w:pPr>
          </w:p>
          <w:p w14:paraId="7B146A59" w14:textId="26F69A92" w:rsidR="00D8604F" w:rsidRPr="006600CF" w:rsidRDefault="00AA161D" w:rsidP="00D84F3F">
            <w:pPr>
              <w:tabs>
                <w:tab w:val="left" w:pos="6516"/>
              </w:tabs>
              <w:rPr>
                <w:rFonts w:asciiTheme="majorHAnsi" w:hAnsiTheme="majorHAnsi" w:cstheme="majorHAnsi"/>
                <w:b/>
                <w:bCs/>
                <w:u w:val="single"/>
              </w:rPr>
            </w:pPr>
            <w:r w:rsidRPr="006600CF">
              <w:rPr>
                <w:rFonts w:asciiTheme="majorHAnsi" w:hAnsiTheme="majorHAnsi" w:cstheme="majorHAnsi"/>
                <w:b/>
                <w:bCs/>
                <w:u w:val="single"/>
              </w:rPr>
              <w:t>Membership</w:t>
            </w:r>
          </w:p>
          <w:p w14:paraId="02F1DCDA" w14:textId="5AD7587B" w:rsidR="00FD6A5C" w:rsidRPr="006600CF" w:rsidRDefault="00394E1C" w:rsidP="00D84F3F">
            <w:pPr>
              <w:tabs>
                <w:tab w:val="left" w:pos="6516"/>
              </w:tabs>
              <w:rPr>
                <w:rFonts w:asciiTheme="majorHAnsi" w:hAnsiTheme="majorHAnsi" w:cstheme="majorHAnsi"/>
                <w:sz w:val="24"/>
                <w:szCs w:val="24"/>
              </w:rPr>
            </w:pPr>
            <w:r>
              <w:rPr>
                <w:rFonts w:asciiTheme="majorHAnsi" w:hAnsiTheme="majorHAnsi" w:cstheme="majorHAnsi"/>
                <w:sz w:val="24"/>
                <w:szCs w:val="24"/>
              </w:rPr>
              <w:t xml:space="preserve">Already </w:t>
            </w:r>
            <w:r w:rsidR="00FD6A5C" w:rsidRPr="006600CF">
              <w:rPr>
                <w:rFonts w:asciiTheme="majorHAnsi" w:hAnsiTheme="majorHAnsi" w:cstheme="majorHAnsi"/>
                <w:sz w:val="24"/>
                <w:szCs w:val="24"/>
              </w:rPr>
              <w:t xml:space="preserve">4 new members have joined taking advantage of the special offer of £10.75 for 6 months. The members welcomed </w:t>
            </w:r>
            <w:r>
              <w:rPr>
                <w:rFonts w:asciiTheme="majorHAnsi" w:hAnsiTheme="majorHAnsi" w:cstheme="majorHAnsi"/>
                <w:sz w:val="24"/>
                <w:szCs w:val="24"/>
              </w:rPr>
              <w:t>them.</w:t>
            </w:r>
          </w:p>
          <w:p w14:paraId="27E00E21" w14:textId="77777777" w:rsidR="00AA161D" w:rsidRPr="006600CF" w:rsidRDefault="00AA161D" w:rsidP="00D84F3F">
            <w:pPr>
              <w:tabs>
                <w:tab w:val="left" w:pos="6516"/>
              </w:tabs>
              <w:rPr>
                <w:rFonts w:asciiTheme="majorHAnsi" w:hAnsiTheme="majorHAnsi" w:cstheme="majorHAnsi"/>
                <w:sz w:val="24"/>
                <w:szCs w:val="24"/>
              </w:rPr>
            </w:pPr>
          </w:p>
          <w:p w14:paraId="598AC581" w14:textId="77E735C0" w:rsidR="00AA161D" w:rsidRPr="006600CF" w:rsidRDefault="00AA161D" w:rsidP="00D84F3F">
            <w:pPr>
              <w:tabs>
                <w:tab w:val="left" w:pos="6516"/>
              </w:tabs>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Projects</w:t>
            </w:r>
          </w:p>
          <w:p w14:paraId="72F08422" w14:textId="154E21D9" w:rsidR="00F67D63" w:rsidRPr="006600CF" w:rsidRDefault="00F67D63" w:rsidP="00D84F3F">
            <w:pPr>
              <w:tabs>
                <w:tab w:val="left" w:pos="6516"/>
              </w:tabs>
              <w:rPr>
                <w:rFonts w:asciiTheme="majorHAnsi" w:hAnsiTheme="majorHAnsi" w:cstheme="majorHAnsi"/>
                <w:b/>
                <w:bCs/>
                <w:sz w:val="24"/>
                <w:szCs w:val="24"/>
              </w:rPr>
            </w:pPr>
            <w:r w:rsidRPr="006600CF">
              <w:rPr>
                <w:rFonts w:asciiTheme="majorHAnsi" w:hAnsiTheme="majorHAnsi" w:cstheme="majorHAnsi"/>
                <w:b/>
                <w:bCs/>
                <w:sz w:val="24"/>
                <w:szCs w:val="24"/>
              </w:rPr>
              <w:t>The British Legion 11/11 Challenge</w:t>
            </w:r>
          </w:p>
          <w:p w14:paraId="48184DD7" w14:textId="676F07F2" w:rsidR="00FD6A5C" w:rsidRPr="006600CF" w:rsidRDefault="00FD6A5C" w:rsidP="00D84F3F">
            <w:pPr>
              <w:tabs>
                <w:tab w:val="left" w:pos="6516"/>
              </w:tabs>
              <w:rPr>
                <w:rFonts w:asciiTheme="majorHAnsi" w:hAnsiTheme="majorHAnsi" w:cstheme="majorHAnsi"/>
                <w:b/>
                <w:bCs/>
                <w:sz w:val="24"/>
                <w:szCs w:val="24"/>
                <w:u w:val="single"/>
              </w:rPr>
            </w:pPr>
          </w:p>
          <w:p w14:paraId="15E87B94" w14:textId="18EC98F4" w:rsidR="00F67D63" w:rsidRPr="006600CF" w:rsidRDefault="00FD6A5C"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A</w:t>
            </w:r>
            <w:r w:rsidR="00F67D63" w:rsidRPr="006600CF">
              <w:rPr>
                <w:rFonts w:asciiTheme="majorHAnsi" w:hAnsiTheme="majorHAnsi" w:cstheme="majorHAnsi"/>
                <w:sz w:val="24"/>
                <w:szCs w:val="24"/>
              </w:rPr>
              <w:t xml:space="preserve"> few of our members</w:t>
            </w:r>
            <w:r w:rsidRPr="006600CF">
              <w:rPr>
                <w:rFonts w:asciiTheme="majorHAnsi" w:hAnsiTheme="majorHAnsi" w:cstheme="majorHAnsi"/>
                <w:sz w:val="24"/>
                <w:szCs w:val="24"/>
              </w:rPr>
              <w:t xml:space="preserve"> ha</w:t>
            </w:r>
            <w:r w:rsidR="00F67D63" w:rsidRPr="006600CF">
              <w:rPr>
                <w:rFonts w:asciiTheme="majorHAnsi" w:hAnsiTheme="majorHAnsi" w:cstheme="majorHAnsi"/>
                <w:sz w:val="24"/>
                <w:szCs w:val="24"/>
              </w:rPr>
              <w:t>ve</w:t>
            </w:r>
            <w:r w:rsidRPr="006600CF">
              <w:rPr>
                <w:rFonts w:asciiTheme="majorHAnsi" w:hAnsiTheme="majorHAnsi" w:cstheme="majorHAnsi"/>
                <w:sz w:val="24"/>
                <w:szCs w:val="24"/>
              </w:rPr>
              <w:t xml:space="preserve"> decided to take part in </w:t>
            </w:r>
            <w:r w:rsidR="00F67D63" w:rsidRPr="006600CF">
              <w:rPr>
                <w:rFonts w:asciiTheme="majorHAnsi" w:hAnsiTheme="majorHAnsi" w:cstheme="majorHAnsi"/>
                <w:sz w:val="24"/>
                <w:szCs w:val="24"/>
              </w:rPr>
              <w:t>this challenge. Some of the ideas:</w:t>
            </w:r>
          </w:p>
          <w:p w14:paraId="413FD805" w14:textId="77777777" w:rsidR="00F67D63" w:rsidRPr="006600CF" w:rsidRDefault="00F67D63" w:rsidP="00D84F3F">
            <w:pPr>
              <w:tabs>
                <w:tab w:val="left" w:pos="6516"/>
              </w:tabs>
              <w:rPr>
                <w:rFonts w:asciiTheme="majorHAnsi" w:hAnsiTheme="majorHAnsi" w:cstheme="majorHAnsi"/>
                <w:sz w:val="24"/>
                <w:szCs w:val="24"/>
              </w:rPr>
            </w:pPr>
          </w:p>
          <w:p w14:paraId="152F8F0B" w14:textId="323774ED" w:rsidR="00F67D63" w:rsidRPr="006600CF" w:rsidRDefault="00394E1C" w:rsidP="00D84F3F">
            <w:pPr>
              <w:tabs>
                <w:tab w:val="left" w:pos="6516"/>
              </w:tabs>
              <w:rPr>
                <w:rFonts w:asciiTheme="majorHAnsi" w:hAnsiTheme="majorHAnsi" w:cstheme="majorHAnsi"/>
                <w:sz w:val="24"/>
                <w:szCs w:val="24"/>
              </w:rPr>
            </w:pPr>
            <w:r>
              <w:rPr>
                <w:rFonts w:asciiTheme="majorHAnsi" w:hAnsiTheme="majorHAnsi" w:cstheme="majorHAnsi"/>
                <w:sz w:val="24"/>
                <w:szCs w:val="24"/>
              </w:rPr>
              <w:t xml:space="preserve">A collage of </w:t>
            </w:r>
            <w:r w:rsidR="00FD6A5C" w:rsidRPr="006600CF">
              <w:rPr>
                <w:rFonts w:asciiTheme="majorHAnsi" w:hAnsiTheme="majorHAnsi" w:cstheme="majorHAnsi"/>
                <w:sz w:val="24"/>
                <w:szCs w:val="24"/>
              </w:rPr>
              <w:t xml:space="preserve">11 photographs </w:t>
            </w:r>
            <w:r>
              <w:rPr>
                <w:rFonts w:asciiTheme="majorHAnsi" w:hAnsiTheme="majorHAnsi" w:cstheme="majorHAnsi"/>
                <w:sz w:val="24"/>
                <w:szCs w:val="24"/>
              </w:rPr>
              <w:t xml:space="preserve">connected to Remembrance Day </w:t>
            </w:r>
            <w:r w:rsidR="00FD6A5C" w:rsidRPr="006600CF">
              <w:rPr>
                <w:rFonts w:asciiTheme="majorHAnsi" w:hAnsiTheme="majorHAnsi" w:cstheme="majorHAnsi"/>
                <w:sz w:val="24"/>
                <w:szCs w:val="24"/>
              </w:rPr>
              <w:t>posting them on Facebook and donating</w:t>
            </w:r>
            <w:r w:rsidR="00F67D63" w:rsidRPr="006600CF">
              <w:rPr>
                <w:rFonts w:asciiTheme="majorHAnsi" w:hAnsiTheme="majorHAnsi" w:cstheme="majorHAnsi"/>
                <w:sz w:val="24"/>
                <w:szCs w:val="24"/>
              </w:rPr>
              <w:t xml:space="preserve"> a sum</w:t>
            </w:r>
            <w:r w:rsidR="003F1F45" w:rsidRPr="006600CF">
              <w:rPr>
                <w:rFonts w:asciiTheme="majorHAnsi" w:hAnsiTheme="majorHAnsi" w:cstheme="majorHAnsi"/>
                <w:sz w:val="24"/>
                <w:szCs w:val="24"/>
              </w:rPr>
              <w:t xml:space="preserve"> of money</w:t>
            </w:r>
            <w:r w:rsidR="00F67D63" w:rsidRPr="006600CF">
              <w:rPr>
                <w:rFonts w:asciiTheme="majorHAnsi" w:hAnsiTheme="majorHAnsi" w:cstheme="majorHAnsi"/>
                <w:sz w:val="24"/>
                <w:szCs w:val="24"/>
              </w:rPr>
              <w:t xml:space="preserve"> for each like received.</w:t>
            </w:r>
          </w:p>
          <w:p w14:paraId="11AB89DB" w14:textId="7CD460A9" w:rsidR="00F67D63" w:rsidRPr="006600CF" w:rsidRDefault="00F67D63" w:rsidP="00D84F3F">
            <w:pPr>
              <w:tabs>
                <w:tab w:val="left" w:pos="6516"/>
              </w:tabs>
              <w:rPr>
                <w:rFonts w:asciiTheme="majorHAnsi" w:hAnsiTheme="majorHAnsi" w:cstheme="majorHAnsi"/>
                <w:sz w:val="24"/>
                <w:szCs w:val="24"/>
              </w:rPr>
            </w:pPr>
          </w:p>
          <w:p w14:paraId="7A8D25E2" w14:textId="3CEB9ACF" w:rsidR="00F67D63" w:rsidRPr="006600CF" w:rsidRDefault="00F67D63"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Wearing red for 11 days.</w:t>
            </w:r>
          </w:p>
          <w:p w14:paraId="359ED263" w14:textId="28F9FBFB" w:rsidR="00F67D63" w:rsidRPr="006600CF" w:rsidRDefault="00F67D63" w:rsidP="00D84F3F">
            <w:pPr>
              <w:tabs>
                <w:tab w:val="left" w:pos="6516"/>
              </w:tabs>
              <w:rPr>
                <w:rFonts w:asciiTheme="majorHAnsi" w:hAnsiTheme="majorHAnsi" w:cstheme="majorHAnsi"/>
                <w:sz w:val="24"/>
                <w:szCs w:val="24"/>
              </w:rPr>
            </w:pPr>
          </w:p>
          <w:p w14:paraId="194481C3" w14:textId="181887F9" w:rsidR="00F67D63" w:rsidRPr="006600CF" w:rsidRDefault="00F67D63" w:rsidP="00D84F3F">
            <w:pPr>
              <w:tabs>
                <w:tab w:val="left" w:pos="6516"/>
              </w:tabs>
              <w:rPr>
                <w:rFonts w:asciiTheme="majorHAnsi" w:hAnsiTheme="majorHAnsi" w:cstheme="majorHAnsi"/>
                <w:sz w:val="24"/>
                <w:szCs w:val="24"/>
              </w:rPr>
            </w:pPr>
            <w:r w:rsidRPr="006600CF">
              <w:rPr>
                <w:rFonts w:asciiTheme="majorHAnsi" w:hAnsiTheme="majorHAnsi" w:cstheme="majorHAnsi"/>
                <w:sz w:val="24"/>
                <w:szCs w:val="24"/>
              </w:rPr>
              <w:t>Walking to 11 destinations</w:t>
            </w:r>
            <w:r w:rsidR="003F1F45" w:rsidRPr="006600CF">
              <w:rPr>
                <w:rFonts w:asciiTheme="majorHAnsi" w:hAnsiTheme="majorHAnsi" w:cstheme="majorHAnsi"/>
                <w:sz w:val="24"/>
                <w:szCs w:val="24"/>
              </w:rPr>
              <w:t xml:space="preserve"> in our area</w:t>
            </w:r>
            <w:r w:rsidRPr="006600CF">
              <w:rPr>
                <w:rFonts w:asciiTheme="majorHAnsi" w:hAnsiTheme="majorHAnsi" w:cstheme="majorHAnsi"/>
                <w:sz w:val="24"/>
                <w:szCs w:val="24"/>
              </w:rPr>
              <w:t xml:space="preserve"> – more info under Walking Group section.</w:t>
            </w:r>
          </w:p>
          <w:p w14:paraId="5BF477CA" w14:textId="4CA476B2" w:rsidR="00F67D63" w:rsidRPr="006600CF" w:rsidRDefault="00F67D63" w:rsidP="00D84F3F">
            <w:pPr>
              <w:tabs>
                <w:tab w:val="left" w:pos="6516"/>
              </w:tabs>
              <w:rPr>
                <w:rFonts w:asciiTheme="majorHAnsi" w:hAnsiTheme="majorHAnsi" w:cstheme="majorHAnsi"/>
                <w:sz w:val="24"/>
                <w:szCs w:val="24"/>
              </w:rPr>
            </w:pPr>
          </w:p>
          <w:p w14:paraId="2FB809EA" w14:textId="28FD5DF3" w:rsidR="00AA161D" w:rsidRPr="006600CF" w:rsidRDefault="00794BCE" w:rsidP="00D84F3F">
            <w:pPr>
              <w:tabs>
                <w:tab w:val="left" w:pos="6516"/>
              </w:tabs>
              <w:rPr>
                <w:rFonts w:asciiTheme="majorHAnsi" w:hAnsiTheme="majorHAnsi" w:cstheme="majorHAnsi"/>
              </w:rPr>
            </w:pPr>
            <w:r w:rsidRPr="006600CF">
              <w:rPr>
                <w:rFonts w:asciiTheme="majorHAnsi" w:hAnsiTheme="majorHAnsi" w:cstheme="majorHAnsi"/>
              </w:rPr>
              <w:t xml:space="preserve"> </w:t>
            </w:r>
          </w:p>
        </w:tc>
      </w:tr>
    </w:tbl>
    <w:p w14:paraId="700E77A0" w14:textId="77777777" w:rsidR="006600CF" w:rsidRDefault="006600CF" w:rsidP="00AA161D">
      <w:pPr>
        <w:pStyle w:val="NoSpacing"/>
        <w:jc w:val="center"/>
        <w:rPr>
          <w:rFonts w:asciiTheme="majorHAnsi" w:hAnsiTheme="majorHAnsi" w:cstheme="majorHAnsi"/>
          <w:sz w:val="24"/>
          <w:szCs w:val="24"/>
        </w:rPr>
      </w:pPr>
    </w:p>
    <w:p w14:paraId="63FACA5E" w14:textId="77777777" w:rsidR="006600CF" w:rsidRDefault="006600CF" w:rsidP="00AA161D">
      <w:pPr>
        <w:pStyle w:val="NoSpacing"/>
        <w:jc w:val="center"/>
        <w:rPr>
          <w:rFonts w:asciiTheme="majorHAnsi" w:hAnsiTheme="majorHAnsi" w:cstheme="majorHAnsi"/>
          <w:sz w:val="24"/>
          <w:szCs w:val="24"/>
        </w:rPr>
      </w:pPr>
    </w:p>
    <w:p w14:paraId="6FE89802" w14:textId="76102225" w:rsidR="00AA161D" w:rsidRPr="006600CF" w:rsidRDefault="00794BCE" w:rsidP="00AA161D">
      <w:pPr>
        <w:pStyle w:val="NoSpacing"/>
        <w:jc w:val="center"/>
        <w:rPr>
          <w:rFonts w:asciiTheme="majorHAnsi" w:hAnsiTheme="majorHAnsi" w:cstheme="majorHAnsi"/>
          <w:sz w:val="24"/>
          <w:szCs w:val="24"/>
        </w:rPr>
      </w:pPr>
      <w:r w:rsidRPr="006600CF">
        <w:rPr>
          <w:rFonts w:asciiTheme="majorHAnsi" w:hAnsiTheme="majorHAnsi" w:cstheme="majorHAnsi"/>
          <w:sz w:val="24"/>
          <w:szCs w:val="24"/>
        </w:rPr>
        <w:lastRenderedPageBreak/>
        <w:t>-2-</w:t>
      </w:r>
    </w:p>
    <w:p w14:paraId="257D19AF" w14:textId="5E22EDE4" w:rsidR="00AA161D" w:rsidRPr="006600CF" w:rsidRDefault="00AA161D" w:rsidP="00AA161D">
      <w:pPr>
        <w:pStyle w:val="NoSpacing"/>
        <w:jc w:val="center"/>
        <w:rPr>
          <w:rFonts w:asciiTheme="majorHAnsi" w:hAnsiTheme="majorHAnsi" w:cstheme="majorHAnsi"/>
          <w:sz w:val="24"/>
          <w:szCs w:val="24"/>
        </w:rPr>
      </w:pPr>
    </w:p>
    <w:p w14:paraId="7BF5B241" w14:textId="220D9F8F" w:rsidR="00AA161D" w:rsidRPr="006600CF" w:rsidRDefault="00AA161D" w:rsidP="00AA161D">
      <w:pPr>
        <w:pStyle w:val="NoSpacing"/>
        <w:jc w:val="center"/>
        <w:rPr>
          <w:rFonts w:asciiTheme="majorHAnsi" w:hAnsiTheme="majorHAnsi" w:cstheme="majorHAnsi"/>
          <w:sz w:val="36"/>
          <w:szCs w:val="36"/>
        </w:rPr>
      </w:pPr>
      <w:bookmarkStart w:id="0" w:name="_Hlk53136788"/>
      <w:r w:rsidRPr="006600CF">
        <w:rPr>
          <w:rFonts w:asciiTheme="majorHAnsi" w:hAnsiTheme="majorHAnsi" w:cstheme="majorHAnsi"/>
          <w:sz w:val="36"/>
          <w:szCs w:val="36"/>
        </w:rPr>
        <w:t xml:space="preserve">Report of Member’s Meeting </w:t>
      </w:r>
      <w:r w:rsidR="00BB17B2" w:rsidRPr="006600CF">
        <w:rPr>
          <w:rFonts w:asciiTheme="majorHAnsi" w:hAnsiTheme="majorHAnsi" w:cstheme="majorHAnsi"/>
          <w:sz w:val="36"/>
          <w:szCs w:val="36"/>
        </w:rPr>
        <w:t>7</w:t>
      </w:r>
      <w:r w:rsidR="00BB17B2" w:rsidRPr="006600CF">
        <w:rPr>
          <w:rFonts w:asciiTheme="majorHAnsi" w:hAnsiTheme="majorHAnsi" w:cstheme="majorHAnsi"/>
          <w:sz w:val="36"/>
          <w:szCs w:val="36"/>
          <w:vertAlign w:val="superscript"/>
        </w:rPr>
        <w:t>th</w:t>
      </w:r>
      <w:r w:rsidR="00BB17B2" w:rsidRPr="006600CF">
        <w:rPr>
          <w:rFonts w:asciiTheme="majorHAnsi" w:hAnsiTheme="majorHAnsi" w:cstheme="majorHAnsi"/>
          <w:sz w:val="36"/>
          <w:szCs w:val="36"/>
        </w:rPr>
        <w:t xml:space="preserve"> October</w:t>
      </w:r>
      <w:r w:rsidRPr="006600CF">
        <w:rPr>
          <w:rFonts w:asciiTheme="majorHAnsi" w:hAnsiTheme="majorHAnsi" w:cstheme="majorHAnsi"/>
          <w:sz w:val="36"/>
          <w:szCs w:val="36"/>
        </w:rPr>
        <w:t xml:space="preserve"> 2020 (Zoom)</w:t>
      </w:r>
    </w:p>
    <w:bookmarkEnd w:id="0"/>
    <w:p w14:paraId="7D0D229C" w14:textId="77777777" w:rsidR="00AA161D" w:rsidRPr="006600CF" w:rsidRDefault="00AA161D" w:rsidP="00AA161D">
      <w:pPr>
        <w:pStyle w:val="NoSpacing"/>
        <w:jc w:val="center"/>
        <w:rPr>
          <w:rFonts w:asciiTheme="majorHAnsi" w:hAnsiTheme="majorHAnsi" w:cstheme="majorHAnsi"/>
          <w:sz w:val="24"/>
          <w:szCs w:val="24"/>
        </w:rPr>
      </w:pPr>
    </w:p>
    <w:tbl>
      <w:tblPr>
        <w:tblStyle w:val="TableGrid"/>
        <w:tblW w:w="10535" w:type="dxa"/>
        <w:tblLook w:val="04A0" w:firstRow="1" w:lastRow="0" w:firstColumn="1" w:lastColumn="0" w:noHBand="0" w:noVBand="1"/>
      </w:tblPr>
      <w:tblGrid>
        <w:gridCol w:w="448"/>
        <w:gridCol w:w="10087"/>
      </w:tblGrid>
      <w:tr w:rsidR="00AA161D" w:rsidRPr="006600CF" w14:paraId="090C9A72" w14:textId="77777777" w:rsidTr="00BB17B2">
        <w:trPr>
          <w:trHeight w:val="418"/>
        </w:trPr>
        <w:tc>
          <w:tcPr>
            <w:tcW w:w="448" w:type="dxa"/>
            <w:tcBorders>
              <w:bottom w:val="nil"/>
            </w:tcBorders>
          </w:tcPr>
          <w:p w14:paraId="13090E54" w14:textId="77777777" w:rsidR="00AA161D" w:rsidRPr="006600CF" w:rsidRDefault="00F67D63" w:rsidP="00794BCE">
            <w:pPr>
              <w:pStyle w:val="NoSpacing"/>
              <w:rPr>
                <w:rFonts w:asciiTheme="majorHAnsi" w:hAnsiTheme="majorHAnsi" w:cstheme="majorHAnsi"/>
                <w:b/>
                <w:bCs/>
                <w:sz w:val="24"/>
                <w:szCs w:val="24"/>
              </w:rPr>
            </w:pPr>
            <w:r w:rsidRPr="006600CF">
              <w:rPr>
                <w:rFonts w:asciiTheme="majorHAnsi" w:hAnsiTheme="majorHAnsi" w:cstheme="majorHAnsi"/>
                <w:b/>
                <w:bCs/>
                <w:sz w:val="24"/>
                <w:szCs w:val="24"/>
              </w:rPr>
              <w:t>4.</w:t>
            </w:r>
          </w:p>
          <w:p w14:paraId="4671130B" w14:textId="77777777" w:rsidR="00BB17B2" w:rsidRPr="006600CF" w:rsidRDefault="00BB17B2" w:rsidP="00794BCE">
            <w:pPr>
              <w:pStyle w:val="NoSpacing"/>
              <w:rPr>
                <w:rFonts w:asciiTheme="majorHAnsi" w:hAnsiTheme="majorHAnsi" w:cstheme="majorHAnsi"/>
                <w:b/>
                <w:bCs/>
                <w:sz w:val="24"/>
                <w:szCs w:val="24"/>
              </w:rPr>
            </w:pPr>
          </w:p>
          <w:p w14:paraId="0B5C6577" w14:textId="77777777" w:rsidR="00BB17B2" w:rsidRPr="006600CF" w:rsidRDefault="00BB17B2" w:rsidP="00794BCE">
            <w:pPr>
              <w:pStyle w:val="NoSpacing"/>
              <w:rPr>
                <w:rFonts w:asciiTheme="majorHAnsi" w:hAnsiTheme="majorHAnsi" w:cstheme="majorHAnsi"/>
                <w:b/>
                <w:bCs/>
                <w:sz w:val="24"/>
                <w:szCs w:val="24"/>
              </w:rPr>
            </w:pPr>
          </w:p>
          <w:p w14:paraId="787ABE38" w14:textId="77777777" w:rsidR="00BB17B2" w:rsidRPr="006600CF" w:rsidRDefault="00BB17B2" w:rsidP="00794BCE">
            <w:pPr>
              <w:pStyle w:val="NoSpacing"/>
              <w:rPr>
                <w:rFonts w:asciiTheme="majorHAnsi" w:hAnsiTheme="majorHAnsi" w:cstheme="majorHAnsi"/>
                <w:b/>
                <w:bCs/>
                <w:sz w:val="24"/>
                <w:szCs w:val="24"/>
              </w:rPr>
            </w:pPr>
          </w:p>
          <w:p w14:paraId="15FFDEA5" w14:textId="77777777" w:rsidR="00BB17B2" w:rsidRPr="006600CF" w:rsidRDefault="00BB17B2" w:rsidP="00794BCE">
            <w:pPr>
              <w:pStyle w:val="NoSpacing"/>
              <w:rPr>
                <w:rFonts w:asciiTheme="majorHAnsi" w:hAnsiTheme="majorHAnsi" w:cstheme="majorHAnsi"/>
                <w:b/>
                <w:bCs/>
                <w:sz w:val="24"/>
                <w:szCs w:val="24"/>
              </w:rPr>
            </w:pPr>
          </w:p>
          <w:p w14:paraId="57804115" w14:textId="77777777" w:rsidR="00BB17B2" w:rsidRPr="006600CF" w:rsidRDefault="00BB17B2" w:rsidP="00794BCE">
            <w:pPr>
              <w:pStyle w:val="NoSpacing"/>
              <w:rPr>
                <w:rFonts w:asciiTheme="majorHAnsi" w:hAnsiTheme="majorHAnsi" w:cstheme="majorHAnsi"/>
                <w:b/>
                <w:bCs/>
                <w:sz w:val="24"/>
                <w:szCs w:val="24"/>
              </w:rPr>
            </w:pPr>
          </w:p>
          <w:p w14:paraId="329DD796" w14:textId="61B9FC73" w:rsidR="00BB17B2" w:rsidRPr="006600CF" w:rsidRDefault="00BB17B2" w:rsidP="00794BCE">
            <w:pPr>
              <w:pStyle w:val="NoSpacing"/>
              <w:rPr>
                <w:rFonts w:asciiTheme="majorHAnsi" w:hAnsiTheme="majorHAnsi" w:cstheme="majorHAnsi"/>
                <w:b/>
                <w:bCs/>
                <w:sz w:val="24"/>
                <w:szCs w:val="24"/>
              </w:rPr>
            </w:pPr>
            <w:r w:rsidRPr="006600CF">
              <w:rPr>
                <w:rFonts w:asciiTheme="majorHAnsi" w:hAnsiTheme="majorHAnsi" w:cstheme="majorHAnsi"/>
                <w:b/>
                <w:bCs/>
                <w:sz w:val="24"/>
                <w:szCs w:val="24"/>
              </w:rPr>
              <w:t>5.</w:t>
            </w:r>
          </w:p>
          <w:p w14:paraId="6C61B6A2" w14:textId="77777777" w:rsidR="00BB17B2" w:rsidRPr="006600CF" w:rsidRDefault="00BB17B2" w:rsidP="00794BCE">
            <w:pPr>
              <w:pStyle w:val="NoSpacing"/>
              <w:rPr>
                <w:rFonts w:asciiTheme="majorHAnsi" w:hAnsiTheme="majorHAnsi" w:cstheme="majorHAnsi"/>
                <w:b/>
                <w:bCs/>
                <w:sz w:val="24"/>
                <w:szCs w:val="24"/>
              </w:rPr>
            </w:pPr>
          </w:p>
          <w:p w14:paraId="065EFA15" w14:textId="77777777" w:rsidR="00BB17B2" w:rsidRPr="006600CF" w:rsidRDefault="00BB17B2" w:rsidP="00794BCE">
            <w:pPr>
              <w:pStyle w:val="NoSpacing"/>
              <w:rPr>
                <w:rFonts w:asciiTheme="majorHAnsi" w:hAnsiTheme="majorHAnsi" w:cstheme="majorHAnsi"/>
                <w:b/>
                <w:bCs/>
                <w:sz w:val="24"/>
                <w:szCs w:val="24"/>
              </w:rPr>
            </w:pPr>
          </w:p>
          <w:p w14:paraId="6CD71761" w14:textId="77777777" w:rsidR="00BB17B2" w:rsidRPr="006600CF" w:rsidRDefault="00BB17B2" w:rsidP="00794BCE">
            <w:pPr>
              <w:pStyle w:val="NoSpacing"/>
              <w:rPr>
                <w:rFonts w:asciiTheme="majorHAnsi" w:hAnsiTheme="majorHAnsi" w:cstheme="majorHAnsi"/>
                <w:b/>
                <w:bCs/>
                <w:sz w:val="24"/>
                <w:szCs w:val="24"/>
              </w:rPr>
            </w:pPr>
          </w:p>
          <w:p w14:paraId="70798106" w14:textId="77777777" w:rsidR="00BB17B2" w:rsidRPr="006600CF" w:rsidRDefault="00BB17B2" w:rsidP="00794BCE">
            <w:pPr>
              <w:pStyle w:val="NoSpacing"/>
              <w:rPr>
                <w:rFonts w:asciiTheme="majorHAnsi" w:hAnsiTheme="majorHAnsi" w:cstheme="majorHAnsi"/>
                <w:b/>
                <w:bCs/>
                <w:sz w:val="24"/>
                <w:szCs w:val="24"/>
              </w:rPr>
            </w:pPr>
          </w:p>
          <w:p w14:paraId="41683E5A" w14:textId="77777777" w:rsidR="00BB17B2" w:rsidRPr="006600CF" w:rsidRDefault="00BB17B2" w:rsidP="00794BCE">
            <w:pPr>
              <w:pStyle w:val="NoSpacing"/>
              <w:rPr>
                <w:rFonts w:asciiTheme="majorHAnsi" w:hAnsiTheme="majorHAnsi" w:cstheme="majorHAnsi"/>
                <w:b/>
                <w:bCs/>
                <w:sz w:val="24"/>
                <w:szCs w:val="24"/>
              </w:rPr>
            </w:pPr>
          </w:p>
          <w:p w14:paraId="6F4BF15E" w14:textId="77777777" w:rsidR="00BB17B2" w:rsidRPr="006600CF" w:rsidRDefault="00BB17B2" w:rsidP="00794BCE">
            <w:pPr>
              <w:pStyle w:val="NoSpacing"/>
              <w:rPr>
                <w:rFonts w:asciiTheme="majorHAnsi" w:hAnsiTheme="majorHAnsi" w:cstheme="majorHAnsi"/>
                <w:b/>
                <w:bCs/>
                <w:sz w:val="24"/>
                <w:szCs w:val="24"/>
              </w:rPr>
            </w:pPr>
          </w:p>
          <w:p w14:paraId="3ABCF123" w14:textId="77777777" w:rsidR="00BB17B2" w:rsidRPr="006600CF" w:rsidRDefault="00BB17B2" w:rsidP="00794BCE">
            <w:pPr>
              <w:pStyle w:val="NoSpacing"/>
              <w:rPr>
                <w:rFonts w:asciiTheme="majorHAnsi" w:hAnsiTheme="majorHAnsi" w:cstheme="majorHAnsi"/>
                <w:b/>
                <w:bCs/>
                <w:sz w:val="24"/>
                <w:szCs w:val="24"/>
              </w:rPr>
            </w:pPr>
          </w:p>
          <w:p w14:paraId="0A2F39E9" w14:textId="77777777" w:rsidR="00BB17B2" w:rsidRPr="006600CF" w:rsidRDefault="00BB17B2" w:rsidP="00794BCE">
            <w:pPr>
              <w:pStyle w:val="NoSpacing"/>
              <w:rPr>
                <w:rFonts w:asciiTheme="majorHAnsi" w:hAnsiTheme="majorHAnsi" w:cstheme="majorHAnsi"/>
                <w:b/>
                <w:bCs/>
                <w:sz w:val="24"/>
                <w:szCs w:val="24"/>
              </w:rPr>
            </w:pPr>
          </w:p>
          <w:p w14:paraId="6FE95EB5" w14:textId="77777777" w:rsidR="00BB17B2" w:rsidRPr="006600CF" w:rsidRDefault="00BB17B2" w:rsidP="00794BCE">
            <w:pPr>
              <w:pStyle w:val="NoSpacing"/>
              <w:rPr>
                <w:rFonts w:asciiTheme="majorHAnsi" w:hAnsiTheme="majorHAnsi" w:cstheme="majorHAnsi"/>
                <w:b/>
                <w:bCs/>
                <w:sz w:val="24"/>
                <w:szCs w:val="24"/>
              </w:rPr>
            </w:pPr>
          </w:p>
          <w:p w14:paraId="35E33211" w14:textId="77777777" w:rsidR="00BB17B2" w:rsidRPr="006600CF" w:rsidRDefault="00BB17B2" w:rsidP="00794BCE">
            <w:pPr>
              <w:pStyle w:val="NoSpacing"/>
              <w:rPr>
                <w:rFonts w:asciiTheme="majorHAnsi" w:hAnsiTheme="majorHAnsi" w:cstheme="majorHAnsi"/>
                <w:b/>
                <w:bCs/>
                <w:sz w:val="24"/>
                <w:szCs w:val="24"/>
              </w:rPr>
            </w:pPr>
          </w:p>
          <w:p w14:paraId="0E6F8529" w14:textId="77777777" w:rsidR="00BB17B2" w:rsidRPr="006600CF" w:rsidRDefault="00BB17B2" w:rsidP="00794BCE">
            <w:pPr>
              <w:pStyle w:val="NoSpacing"/>
              <w:rPr>
                <w:rFonts w:asciiTheme="majorHAnsi" w:hAnsiTheme="majorHAnsi" w:cstheme="majorHAnsi"/>
                <w:b/>
                <w:bCs/>
                <w:sz w:val="24"/>
                <w:szCs w:val="24"/>
              </w:rPr>
            </w:pPr>
          </w:p>
          <w:p w14:paraId="223159C8" w14:textId="77777777" w:rsidR="00BB17B2" w:rsidRPr="006600CF" w:rsidRDefault="00BB17B2" w:rsidP="00794BCE">
            <w:pPr>
              <w:pStyle w:val="NoSpacing"/>
              <w:rPr>
                <w:rFonts w:asciiTheme="majorHAnsi" w:hAnsiTheme="majorHAnsi" w:cstheme="majorHAnsi"/>
                <w:b/>
                <w:bCs/>
                <w:sz w:val="24"/>
                <w:szCs w:val="24"/>
              </w:rPr>
            </w:pPr>
          </w:p>
          <w:p w14:paraId="003D481E" w14:textId="77777777" w:rsidR="00BB17B2" w:rsidRPr="006600CF" w:rsidRDefault="00BB17B2" w:rsidP="00794BCE">
            <w:pPr>
              <w:pStyle w:val="NoSpacing"/>
              <w:rPr>
                <w:rFonts w:asciiTheme="majorHAnsi" w:hAnsiTheme="majorHAnsi" w:cstheme="majorHAnsi"/>
                <w:b/>
                <w:bCs/>
                <w:sz w:val="24"/>
                <w:szCs w:val="24"/>
              </w:rPr>
            </w:pPr>
          </w:p>
          <w:p w14:paraId="25DAB1BB" w14:textId="77777777" w:rsidR="00BB17B2" w:rsidRPr="006600CF" w:rsidRDefault="00BB17B2" w:rsidP="00794BCE">
            <w:pPr>
              <w:pStyle w:val="NoSpacing"/>
              <w:rPr>
                <w:rFonts w:asciiTheme="majorHAnsi" w:hAnsiTheme="majorHAnsi" w:cstheme="majorHAnsi"/>
                <w:b/>
                <w:bCs/>
                <w:sz w:val="24"/>
                <w:szCs w:val="24"/>
              </w:rPr>
            </w:pPr>
          </w:p>
          <w:p w14:paraId="4124574A" w14:textId="77777777" w:rsidR="00BB17B2" w:rsidRPr="006600CF" w:rsidRDefault="00BB17B2" w:rsidP="00794BCE">
            <w:pPr>
              <w:pStyle w:val="NoSpacing"/>
              <w:rPr>
                <w:rFonts w:asciiTheme="majorHAnsi" w:hAnsiTheme="majorHAnsi" w:cstheme="majorHAnsi"/>
                <w:b/>
                <w:bCs/>
                <w:sz w:val="24"/>
                <w:szCs w:val="24"/>
              </w:rPr>
            </w:pPr>
          </w:p>
          <w:p w14:paraId="648E5ABF" w14:textId="77777777" w:rsidR="00BB17B2" w:rsidRPr="006600CF" w:rsidRDefault="00BB17B2" w:rsidP="00794BCE">
            <w:pPr>
              <w:pStyle w:val="NoSpacing"/>
              <w:rPr>
                <w:rFonts w:asciiTheme="majorHAnsi" w:hAnsiTheme="majorHAnsi" w:cstheme="majorHAnsi"/>
                <w:b/>
                <w:bCs/>
                <w:sz w:val="24"/>
                <w:szCs w:val="24"/>
              </w:rPr>
            </w:pPr>
          </w:p>
          <w:p w14:paraId="55BD25F0" w14:textId="77777777" w:rsidR="00BB17B2" w:rsidRPr="006600CF" w:rsidRDefault="00BB17B2" w:rsidP="00794BCE">
            <w:pPr>
              <w:pStyle w:val="NoSpacing"/>
              <w:rPr>
                <w:rFonts w:asciiTheme="majorHAnsi" w:hAnsiTheme="majorHAnsi" w:cstheme="majorHAnsi"/>
                <w:b/>
                <w:bCs/>
                <w:sz w:val="24"/>
                <w:szCs w:val="24"/>
              </w:rPr>
            </w:pPr>
          </w:p>
          <w:p w14:paraId="4B04BF54" w14:textId="77777777" w:rsidR="00BB17B2" w:rsidRPr="006600CF" w:rsidRDefault="00BB17B2" w:rsidP="00794BCE">
            <w:pPr>
              <w:pStyle w:val="NoSpacing"/>
              <w:rPr>
                <w:rFonts w:asciiTheme="majorHAnsi" w:hAnsiTheme="majorHAnsi" w:cstheme="majorHAnsi"/>
                <w:b/>
                <w:bCs/>
                <w:sz w:val="24"/>
                <w:szCs w:val="24"/>
              </w:rPr>
            </w:pPr>
          </w:p>
          <w:p w14:paraId="221CC296" w14:textId="77777777" w:rsidR="00BB17B2" w:rsidRPr="006600CF" w:rsidRDefault="00BB17B2" w:rsidP="00794BCE">
            <w:pPr>
              <w:pStyle w:val="NoSpacing"/>
              <w:rPr>
                <w:rFonts w:asciiTheme="majorHAnsi" w:hAnsiTheme="majorHAnsi" w:cstheme="majorHAnsi"/>
                <w:b/>
                <w:bCs/>
                <w:sz w:val="24"/>
                <w:szCs w:val="24"/>
              </w:rPr>
            </w:pPr>
          </w:p>
          <w:p w14:paraId="7560D9A1" w14:textId="77777777" w:rsidR="00BB17B2" w:rsidRPr="006600CF" w:rsidRDefault="00BB17B2" w:rsidP="00794BCE">
            <w:pPr>
              <w:pStyle w:val="NoSpacing"/>
              <w:rPr>
                <w:rFonts w:asciiTheme="majorHAnsi" w:hAnsiTheme="majorHAnsi" w:cstheme="majorHAnsi"/>
                <w:b/>
                <w:bCs/>
                <w:sz w:val="24"/>
                <w:szCs w:val="24"/>
              </w:rPr>
            </w:pPr>
          </w:p>
          <w:p w14:paraId="07C09A5D" w14:textId="77777777" w:rsidR="00BB17B2" w:rsidRPr="006600CF" w:rsidRDefault="00BB17B2" w:rsidP="00794BCE">
            <w:pPr>
              <w:pStyle w:val="NoSpacing"/>
              <w:rPr>
                <w:rFonts w:asciiTheme="majorHAnsi" w:hAnsiTheme="majorHAnsi" w:cstheme="majorHAnsi"/>
                <w:b/>
                <w:bCs/>
                <w:sz w:val="24"/>
                <w:szCs w:val="24"/>
              </w:rPr>
            </w:pPr>
          </w:p>
          <w:p w14:paraId="15A49FBB" w14:textId="77777777" w:rsidR="00BB17B2" w:rsidRPr="006600CF" w:rsidRDefault="00BB17B2" w:rsidP="00794BCE">
            <w:pPr>
              <w:pStyle w:val="NoSpacing"/>
              <w:rPr>
                <w:rFonts w:asciiTheme="majorHAnsi" w:hAnsiTheme="majorHAnsi" w:cstheme="majorHAnsi"/>
                <w:b/>
                <w:bCs/>
                <w:sz w:val="24"/>
                <w:szCs w:val="24"/>
              </w:rPr>
            </w:pPr>
          </w:p>
          <w:p w14:paraId="2E6900A8" w14:textId="77777777" w:rsidR="00BB17B2" w:rsidRPr="006600CF" w:rsidRDefault="00BB17B2" w:rsidP="00794BCE">
            <w:pPr>
              <w:pStyle w:val="NoSpacing"/>
              <w:rPr>
                <w:rFonts w:asciiTheme="majorHAnsi" w:hAnsiTheme="majorHAnsi" w:cstheme="majorHAnsi"/>
                <w:b/>
                <w:bCs/>
                <w:sz w:val="24"/>
                <w:szCs w:val="24"/>
              </w:rPr>
            </w:pPr>
          </w:p>
          <w:p w14:paraId="0E70D76F" w14:textId="77777777" w:rsidR="00BB17B2" w:rsidRPr="006600CF" w:rsidRDefault="00BB17B2" w:rsidP="00794BCE">
            <w:pPr>
              <w:pStyle w:val="NoSpacing"/>
              <w:rPr>
                <w:rFonts w:asciiTheme="majorHAnsi" w:hAnsiTheme="majorHAnsi" w:cstheme="majorHAnsi"/>
                <w:b/>
                <w:bCs/>
                <w:sz w:val="24"/>
                <w:szCs w:val="24"/>
              </w:rPr>
            </w:pPr>
          </w:p>
          <w:p w14:paraId="5EAB2FCC" w14:textId="77777777" w:rsidR="00BB17B2" w:rsidRPr="006600CF" w:rsidRDefault="00BB17B2" w:rsidP="00794BCE">
            <w:pPr>
              <w:pStyle w:val="NoSpacing"/>
              <w:rPr>
                <w:rFonts w:asciiTheme="majorHAnsi" w:hAnsiTheme="majorHAnsi" w:cstheme="majorHAnsi"/>
                <w:b/>
                <w:bCs/>
                <w:sz w:val="24"/>
                <w:szCs w:val="24"/>
              </w:rPr>
            </w:pPr>
          </w:p>
          <w:p w14:paraId="3538A7D4" w14:textId="77777777" w:rsidR="00BB17B2" w:rsidRPr="006600CF" w:rsidRDefault="00BB17B2" w:rsidP="00794BCE">
            <w:pPr>
              <w:pStyle w:val="NoSpacing"/>
              <w:rPr>
                <w:rFonts w:asciiTheme="majorHAnsi" w:hAnsiTheme="majorHAnsi" w:cstheme="majorHAnsi"/>
                <w:b/>
                <w:bCs/>
                <w:sz w:val="24"/>
                <w:szCs w:val="24"/>
              </w:rPr>
            </w:pPr>
          </w:p>
          <w:p w14:paraId="4B86D74E" w14:textId="77777777" w:rsidR="00BB17B2" w:rsidRPr="006600CF" w:rsidRDefault="00BB17B2" w:rsidP="00794BCE">
            <w:pPr>
              <w:pStyle w:val="NoSpacing"/>
              <w:rPr>
                <w:rFonts w:asciiTheme="majorHAnsi" w:hAnsiTheme="majorHAnsi" w:cstheme="majorHAnsi"/>
                <w:b/>
                <w:bCs/>
                <w:sz w:val="24"/>
                <w:szCs w:val="24"/>
              </w:rPr>
            </w:pPr>
          </w:p>
          <w:p w14:paraId="5A97BB12" w14:textId="77777777" w:rsidR="00BB17B2" w:rsidRPr="006600CF" w:rsidRDefault="00BB17B2" w:rsidP="00794BCE">
            <w:pPr>
              <w:pStyle w:val="NoSpacing"/>
              <w:rPr>
                <w:rFonts w:asciiTheme="majorHAnsi" w:hAnsiTheme="majorHAnsi" w:cstheme="majorHAnsi"/>
                <w:b/>
                <w:bCs/>
                <w:sz w:val="24"/>
                <w:szCs w:val="24"/>
              </w:rPr>
            </w:pPr>
          </w:p>
          <w:p w14:paraId="69FF06CE" w14:textId="77777777" w:rsidR="00BB17B2" w:rsidRPr="006600CF" w:rsidRDefault="00BB17B2" w:rsidP="00794BCE">
            <w:pPr>
              <w:pStyle w:val="NoSpacing"/>
              <w:rPr>
                <w:rFonts w:asciiTheme="majorHAnsi" w:hAnsiTheme="majorHAnsi" w:cstheme="majorHAnsi"/>
                <w:b/>
                <w:bCs/>
                <w:sz w:val="24"/>
                <w:szCs w:val="24"/>
              </w:rPr>
            </w:pPr>
          </w:p>
          <w:p w14:paraId="745DF15C" w14:textId="77777777" w:rsidR="00BB17B2" w:rsidRPr="006600CF" w:rsidRDefault="00BB17B2" w:rsidP="00794BCE">
            <w:pPr>
              <w:pStyle w:val="NoSpacing"/>
              <w:rPr>
                <w:rFonts w:asciiTheme="majorHAnsi" w:hAnsiTheme="majorHAnsi" w:cstheme="majorHAnsi"/>
                <w:b/>
                <w:bCs/>
                <w:sz w:val="24"/>
                <w:szCs w:val="24"/>
              </w:rPr>
            </w:pPr>
          </w:p>
          <w:p w14:paraId="721DAFA2" w14:textId="77777777" w:rsidR="00BB17B2" w:rsidRPr="006600CF" w:rsidRDefault="00BB17B2" w:rsidP="00794BCE">
            <w:pPr>
              <w:pStyle w:val="NoSpacing"/>
              <w:rPr>
                <w:rFonts w:asciiTheme="majorHAnsi" w:hAnsiTheme="majorHAnsi" w:cstheme="majorHAnsi"/>
                <w:b/>
                <w:bCs/>
                <w:sz w:val="24"/>
                <w:szCs w:val="24"/>
              </w:rPr>
            </w:pPr>
          </w:p>
          <w:p w14:paraId="11FBDB90" w14:textId="77777777" w:rsidR="00BB17B2" w:rsidRPr="006600CF" w:rsidRDefault="00BB17B2" w:rsidP="00794BCE">
            <w:pPr>
              <w:pStyle w:val="NoSpacing"/>
              <w:rPr>
                <w:rFonts w:asciiTheme="majorHAnsi" w:hAnsiTheme="majorHAnsi" w:cstheme="majorHAnsi"/>
                <w:b/>
                <w:bCs/>
                <w:sz w:val="24"/>
                <w:szCs w:val="24"/>
              </w:rPr>
            </w:pPr>
          </w:p>
          <w:p w14:paraId="0082E179" w14:textId="70892A14" w:rsidR="00BB17B2" w:rsidRPr="006600CF" w:rsidRDefault="00BB17B2" w:rsidP="00794BCE">
            <w:pPr>
              <w:pStyle w:val="NoSpacing"/>
              <w:rPr>
                <w:rFonts w:asciiTheme="majorHAnsi" w:hAnsiTheme="majorHAnsi" w:cstheme="majorHAnsi"/>
                <w:b/>
                <w:bCs/>
                <w:sz w:val="24"/>
                <w:szCs w:val="24"/>
              </w:rPr>
            </w:pPr>
            <w:r w:rsidRPr="006600CF">
              <w:rPr>
                <w:rFonts w:asciiTheme="majorHAnsi" w:hAnsiTheme="majorHAnsi" w:cstheme="majorHAnsi"/>
                <w:b/>
                <w:bCs/>
                <w:sz w:val="24"/>
                <w:szCs w:val="24"/>
              </w:rPr>
              <w:t>6.</w:t>
            </w:r>
          </w:p>
          <w:p w14:paraId="09000A34" w14:textId="0622CF99" w:rsidR="00BB17B2" w:rsidRPr="006600CF" w:rsidRDefault="00BB17B2" w:rsidP="00794BCE">
            <w:pPr>
              <w:pStyle w:val="NoSpacing"/>
              <w:rPr>
                <w:rFonts w:asciiTheme="majorHAnsi" w:hAnsiTheme="majorHAnsi" w:cstheme="majorHAnsi"/>
                <w:b/>
                <w:bCs/>
                <w:sz w:val="24"/>
                <w:szCs w:val="24"/>
              </w:rPr>
            </w:pPr>
          </w:p>
        </w:tc>
        <w:tc>
          <w:tcPr>
            <w:tcW w:w="10087" w:type="dxa"/>
            <w:tcBorders>
              <w:bottom w:val="nil"/>
            </w:tcBorders>
          </w:tcPr>
          <w:p w14:paraId="54DDDBE0" w14:textId="67773C03" w:rsidR="00F67D63" w:rsidRPr="006600CF" w:rsidRDefault="00F67D63" w:rsidP="00794BCE">
            <w:pPr>
              <w:pStyle w:val="NoSpacing"/>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P</w:t>
            </w:r>
            <w:r w:rsidR="00020DED" w:rsidRPr="006600CF">
              <w:rPr>
                <w:rFonts w:asciiTheme="majorHAnsi" w:hAnsiTheme="majorHAnsi" w:cstheme="majorHAnsi"/>
                <w:b/>
                <w:bCs/>
                <w:sz w:val="24"/>
                <w:szCs w:val="24"/>
                <w:u w:val="single"/>
              </w:rPr>
              <w:t xml:space="preserve">rojects </w:t>
            </w:r>
            <w:proofErr w:type="spellStart"/>
            <w:r w:rsidR="00020DED" w:rsidRPr="006600CF">
              <w:rPr>
                <w:rFonts w:asciiTheme="majorHAnsi" w:hAnsiTheme="majorHAnsi" w:cstheme="majorHAnsi"/>
                <w:b/>
                <w:bCs/>
                <w:sz w:val="24"/>
                <w:szCs w:val="24"/>
                <w:u w:val="single"/>
              </w:rPr>
              <w:t>Cont</w:t>
            </w:r>
            <w:proofErr w:type="spellEnd"/>
            <w:r w:rsidR="00020DED" w:rsidRPr="006600CF">
              <w:rPr>
                <w:rFonts w:asciiTheme="majorHAnsi" w:hAnsiTheme="majorHAnsi" w:cstheme="majorHAnsi"/>
                <w:b/>
                <w:bCs/>
                <w:sz w:val="24"/>
                <w:szCs w:val="24"/>
                <w:u w:val="single"/>
              </w:rPr>
              <w:t>…</w:t>
            </w:r>
          </w:p>
          <w:p w14:paraId="64463D6B" w14:textId="75AF1526" w:rsidR="00020DED" w:rsidRPr="006600CF" w:rsidRDefault="00020DED" w:rsidP="00794BCE">
            <w:pPr>
              <w:pStyle w:val="NoSpacing"/>
              <w:rPr>
                <w:rFonts w:asciiTheme="majorHAnsi" w:hAnsiTheme="majorHAnsi" w:cstheme="majorHAnsi"/>
                <w:b/>
                <w:bCs/>
                <w:sz w:val="24"/>
                <w:szCs w:val="24"/>
                <w:u w:val="single"/>
              </w:rPr>
            </w:pPr>
          </w:p>
          <w:p w14:paraId="58CB467E" w14:textId="69770FB6" w:rsidR="00020DED" w:rsidRPr="006600CF" w:rsidRDefault="00020DED"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 xml:space="preserve">The neonatal blankets and bonding squares have now been delivered </w:t>
            </w:r>
            <w:r w:rsidR="00394E1C">
              <w:rPr>
                <w:rFonts w:asciiTheme="majorHAnsi" w:hAnsiTheme="majorHAnsi" w:cstheme="majorHAnsi"/>
                <w:sz w:val="24"/>
                <w:szCs w:val="24"/>
              </w:rPr>
              <w:t xml:space="preserve">to the Royal Oldham Hospital </w:t>
            </w:r>
            <w:r w:rsidRPr="006600CF">
              <w:rPr>
                <w:rFonts w:asciiTheme="majorHAnsi" w:hAnsiTheme="majorHAnsi" w:cstheme="majorHAnsi"/>
                <w:sz w:val="24"/>
                <w:szCs w:val="24"/>
              </w:rPr>
              <w:t xml:space="preserve">and this project has come to an end.  A </w:t>
            </w:r>
            <w:r w:rsidR="00394E1C">
              <w:rPr>
                <w:rFonts w:asciiTheme="majorHAnsi" w:hAnsiTheme="majorHAnsi" w:cstheme="majorHAnsi"/>
                <w:sz w:val="24"/>
                <w:szCs w:val="24"/>
              </w:rPr>
              <w:t xml:space="preserve">fantastic </w:t>
            </w:r>
            <w:r w:rsidRPr="006600CF">
              <w:rPr>
                <w:rFonts w:asciiTheme="majorHAnsi" w:hAnsiTheme="majorHAnsi" w:cstheme="majorHAnsi"/>
                <w:sz w:val="24"/>
                <w:szCs w:val="24"/>
              </w:rPr>
              <w:t>effort has been made b</w:t>
            </w:r>
            <w:r w:rsidR="00394E1C">
              <w:rPr>
                <w:rFonts w:asciiTheme="majorHAnsi" w:hAnsiTheme="majorHAnsi" w:cstheme="majorHAnsi"/>
                <w:sz w:val="24"/>
                <w:szCs w:val="24"/>
              </w:rPr>
              <w:t>y</w:t>
            </w:r>
            <w:r w:rsidRPr="006600CF">
              <w:rPr>
                <w:rFonts w:asciiTheme="majorHAnsi" w:hAnsiTheme="majorHAnsi" w:cstheme="majorHAnsi"/>
                <w:sz w:val="24"/>
                <w:szCs w:val="24"/>
              </w:rPr>
              <w:t xml:space="preserve"> all involved and they </w:t>
            </w:r>
            <w:r w:rsidR="00394E1C">
              <w:rPr>
                <w:rFonts w:asciiTheme="majorHAnsi" w:hAnsiTheme="majorHAnsi" w:cstheme="majorHAnsi"/>
                <w:sz w:val="24"/>
                <w:szCs w:val="24"/>
              </w:rPr>
              <w:t xml:space="preserve">have been given a link if they wish </w:t>
            </w:r>
            <w:r w:rsidRPr="006600CF">
              <w:rPr>
                <w:rFonts w:asciiTheme="majorHAnsi" w:hAnsiTheme="majorHAnsi" w:cstheme="majorHAnsi"/>
                <w:sz w:val="24"/>
                <w:szCs w:val="24"/>
              </w:rPr>
              <w:t xml:space="preserve">to carry on with the sewing. A big thank you to all. </w:t>
            </w:r>
          </w:p>
          <w:p w14:paraId="318B77F4" w14:textId="77777777" w:rsidR="00F67D63" w:rsidRPr="006600CF" w:rsidRDefault="00F67D63" w:rsidP="00794BCE">
            <w:pPr>
              <w:pStyle w:val="NoSpacing"/>
              <w:rPr>
                <w:rFonts w:asciiTheme="majorHAnsi" w:hAnsiTheme="majorHAnsi" w:cstheme="majorHAnsi"/>
                <w:b/>
                <w:bCs/>
                <w:sz w:val="24"/>
                <w:szCs w:val="24"/>
                <w:u w:val="single"/>
              </w:rPr>
            </w:pPr>
          </w:p>
          <w:p w14:paraId="18759E72" w14:textId="5E48FFD5" w:rsidR="008D7ACA" w:rsidRPr="006600CF" w:rsidRDefault="008D7ACA" w:rsidP="00794BCE">
            <w:pPr>
              <w:pStyle w:val="NoSpacing"/>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Sub Groups</w:t>
            </w:r>
          </w:p>
          <w:p w14:paraId="4E5EDF1A" w14:textId="77777777" w:rsidR="008D7ACA" w:rsidRPr="006600CF" w:rsidRDefault="008D7ACA" w:rsidP="00794BCE">
            <w:pPr>
              <w:pStyle w:val="NoSpacing"/>
              <w:rPr>
                <w:rFonts w:asciiTheme="majorHAnsi" w:hAnsiTheme="majorHAnsi" w:cstheme="majorHAnsi"/>
                <w:b/>
                <w:bCs/>
                <w:sz w:val="24"/>
                <w:szCs w:val="24"/>
                <w:u w:val="single"/>
              </w:rPr>
            </w:pPr>
          </w:p>
          <w:p w14:paraId="303185FC" w14:textId="734C3A20" w:rsidR="00AA161D" w:rsidRPr="006600CF" w:rsidRDefault="00794BCE" w:rsidP="00794BCE">
            <w:pPr>
              <w:pStyle w:val="NoSpacing"/>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Book Group</w:t>
            </w:r>
          </w:p>
          <w:p w14:paraId="2077A24B" w14:textId="77777777" w:rsidR="00794BCE" w:rsidRPr="006600CF" w:rsidRDefault="00794BCE" w:rsidP="00794BCE">
            <w:pPr>
              <w:pStyle w:val="NoSpacing"/>
              <w:rPr>
                <w:rFonts w:asciiTheme="majorHAnsi" w:hAnsiTheme="majorHAnsi" w:cstheme="majorHAnsi"/>
                <w:b/>
                <w:bCs/>
                <w:sz w:val="24"/>
                <w:szCs w:val="24"/>
              </w:rPr>
            </w:pPr>
          </w:p>
          <w:p w14:paraId="3BDCE688" w14:textId="795F0F42" w:rsidR="00794BCE" w:rsidRPr="006600CF" w:rsidRDefault="00794BCE"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 xml:space="preserve">Next </w:t>
            </w:r>
            <w:r w:rsidR="008D7ACA" w:rsidRPr="006600CF">
              <w:rPr>
                <w:rFonts w:asciiTheme="majorHAnsi" w:hAnsiTheme="majorHAnsi" w:cstheme="majorHAnsi"/>
                <w:sz w:val="24"/>
                <w:szCs w:val="24"/>
              </w:rPr>
              <w:t>month’s read is “</w:t>
            </w:r>
            <w:r w:rsidR="00020DED" w:rsidRPr="006600CF">
              <w:rPr>
                <w:rFonts w:asciiTheme="majorHAnsi" w:hAnsiTheme="majorHAnsi" w:cstheme="majorHAnsi"/>
                <w:sz w:val="24"/>
                <w:szCs w:val="24"/>
              </w:rPr>
              <w:t>Becoming” by Michelle Obama which will be reviewed at the Book Group Meeting on Wednesday 28</w:t>
            </w:r>
            <w:r w:rsidR="00020DED" w:rsidRPr="006600CF">
              <w:rPr>
                <w:rFonts w:asciiTheme="majorHAnsi" w:hAnsiTheme="majorHAnsi" w:cstheme="majorHAnsi"/>
                <w:sz w:val="24"/>
                <w:szCs w:val="24"/>
                <w:vertAlign w:val="superscript"/>
              </w:rPr>
              <w:t>th</w:t>
            </w:r>
            <w:r w:rsidR="00020DED" w:rsidRPr="006600CF">
              <w:rPr>
                <w:rFonts w:asciiTheme="majorHAnsi" w:hAnsiTheme="majorHAnsi" w:cstheme="majorHAnsi"/>
                <w:sz w:val="24"/>
                <w:szCs w:val="24"/>
              </w:rPr>
              <w:t xml:space="preserve"> October</w:t>
            </w:r>
            <w:r w:rsidR="008D7ACA" w:rsidRPr="006600CF">
              <w:rPr>
                <w:rFonts w:asciiTheme="majorHAnsi" w:hAnsiTheme="majorHAnsi" w:cstheme="majorHAnsi"/>
                <w:sz w:val="24"/>
                <w:szCs w:val="24"/>
              </w:rPr>
              <w:t>.</w:t>
            </w:r>
            <w:r w:rsidR="00020DED" w:rsidRPr="006600CF">
              <w:rPr>
                <w:rFonts w:asciiTheme="majorHAnsi" w:hAnsiTheme="majorHAnsi" w:cstheme="majorHAnsi"/>
                <w:sz w:val="24"/>
                <w:szCs w:val="24"/>
              </w:rPr>
              <w:t xml:space="preserve"> The members will also be asked</w:t>
            </w:r>
            <w:r w:rsidR="003F1F45" w:rsidRPr="006600CF">
              <w:rPr>
                <w:rFonts w:asciiTheme="majorHAnsi" w:hAnsiTheme="majorHAnsi" w:cstheme="majorHAnsi"/>
                <w:sz w:val="24"/>
                <w:szCs w:val="24"/>
              </w:rPr>
              <w:t xml:space="preserve"> via email</w:t>
            </w:r>
            <w:r w:rsidR="00020DED" w:rsidRPr="006600CF">
              <w:rPr>
                <w:rFonts w:asciiTheme="majorHAnsi" w:hAnsiTheme="majorHAnsi" w:cstheme="majorHAnsi"/>
                <w:sz w:val="24"/>
                <w:szCs w:val="24"/>
              </w:rPr>
              <w:t xml:space="preserve"> for their book choices for 2021 at this meeting.</w:t>
            </w:r>
          </w:p>
          <w:p w14:paraId="11F04CAE" w14:textId="77777777" w:rsidR="008D7ACA" w:rsidRPr="006600CF" w:rsidRDefault="008D7ACA" w:rsidP="00794BCE">
            <w:pPr>
              <w:pStyle w:val="NoSpacing"/>
              <w:rPr>
                <w:rFonts w:asciiTheme="majorHAnsi" w:hAnsiTheme="majorHAnsi" w:cstheme="majorHAnsi"/>
                <w:sz w:val="24"/>
                <w:szCs w:val="24"/>
              </w:rPr>
            </w:pPr>
          </w:p>
          <w:p w14:paraId="4A4CF47C" w14:textId="283DD7AC" w:rsidR="008D7ACA" w:rsidRPr="006600CF" w:rsidRDefault="008D7ACA" w:rsidP="00794BCE">
            <w:pPr>
              <w:pStyle w:val="NoSpacing"/>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Walking Group</w:t>
            </w:r>
          </w:p>
          <w:p w14:paraId="6787A06C" w14:textId="59223F40" w:rsidR="00020DED" w:rsidRPr="006600CF" w:rsidRDefault="00020DED" w:rsidP="00794BCE">
            <w:pPr>
              <w:pStyle w:val="NoSpacing"/>
              <w:rPr>
                <w:rFonts w:asciiTheme="majorHAnsi" w:hAnsiTheme="majorHAnsi" w:cstheme="majorHAnsi"/>
                <w:b/>
                <w:bCs/>
                <w:sz w:val="24"/>
                <w:szCs w:val="24"/>
                <w:u w:val="single"/>
              </w:rPr>
            </w:pPr>
          </w:p>
          <w:p w14:paraId="2A152BAB" w14:textId="3F3E5FC2" w:rsidR="008A64C9" w:rsidRPr="006600CF" w:rsidRDefault="00020DED"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The Walking Group had a Zoom meeting on Sunday 4</w:t>
            </w:r>
            <w:r w:rsidRPr="006600CF">
              <w:rPr>
                <w:rFonts w:asciiTheme="majorHAnsi" w:hAnsiTheme="majorHAnsi" w:cstheme="majorHAnsi"/>
                <w:sz w:val="24"/>
                <w:szCs w:val="24"/>
                <w:vertAlign w:val="superscript"/>
              </w:rPr>
              <w:t>th</w:t>
            </w:r>
            <w:r w:rsidRPr="006600CF">
              <w:rPr>
                <w:rFonts w:asciiTheme="majorHAnsi" w:hAnsiTheme="majorHAnsi" w:cstheme="majorHAnsi"/>
                <w:sz w:val="24"/>
                <w:szCs w:val="24"/>
              </w:rPr>
              <w:t xml:space="preserve"> October and they discussed the likelihood of being able to walk in small groups.  </w:t>
            </w:r>
            <w:r w:rsidR="00394E1C">
              <w:rPr>
                <w:rFonts w:asciiTheme="majorHAnsi" w:hAnsiTheme="majorHAnsi" w:cstheme="majorHAnsi"/>
                <w:sz w:val="24"/>
                <w:szCs w:val="24"/>
              </w:rPr>
              <w:t xml:space="preserve">Oldham Council will be contacted for guidance and agreement and will be sent a copy of the </w:t>
            </w:r>
            <w:r w:rsidRPr="006600CF">
              <w:rPr>
                <w:rFonts w:asciiTheme="majorHAnsi" w:hAnsiTheme="majorHAnsi" w:cstheme="majorHAnsi"/>
                <w:sz w:val="24"/>
                <w:szCs w:val="24"/>
              </w:rPr>
              <w:t xml:space="preserve">risk assessment </w:t>
            </w:r>
            <w:r w:rsidR="00394E1C">
              <w:rPr>
                <w:rFonts w:asciiTheme="majorHAnsi" w:hAnsiTheme="majorHAnsi" w:cstheme="majorHAnsi"/>
                <w:sz w:val="24"/>
                <w:szCs w:val="24"/>
              </w:rPr>
              <w:t xml:space="preserve">that had been developed by the Ramblers Association. </w:t>
            </w:r>
          </w:p>
          <w:p w14:paraId="6B438C48" w14:textId="77777777" w:rsidR="008A64C9" w:rsidRPr="006600CF" w:rsidRDefault="008A64C9" w:rsidP="00794BCE">
            <w:pPr>
              <w:pStyle w:val="NoSpacing"/>
              <w:rPr>
                <w:rFonts w:asciiTheme="majorHAnsi" w:hAnsiTheme="majorHAnsi" w:cstheme="majorHAnsi"/>
                <w:sz w:val="24"/>
                <w:szCs w:val="24"/>
              </w:rPr>
            </w:pPr>
          </w:p>
          <w:p w14:paraId="11E1694C" w14:textId="5D15B507" w:rsidR="00020DED" w:rsidRPr="006600CF" w:rsidRDefault="008A64C9" w:rsidP="00794BCE">
            <w:pPr>
              <w:pStyle w:val="NoSpacing"/>
              <w:rPr>
                <w:rFonts w:asciiTheme="majorHAnsi" w:hAnsiTheme="majorHAnsi" w:cstheme="majorHAnsi"/>
                <w:b/>
                <w:bCs/>
                <w:sz w:val="24"/>
                <w:szCs w:val="24"/>
              </w:rPr>
            </w:pPr>
            <w:r w:rsidRPr="006600CF">
              <w:rPr>
                <w:rFonts w:asciiTheme="majorHAnsi" w:hAnsiTheme="majorHAnsi" w:cstheme="majorHAnsi"/>
                <w:b/>
                <w:bCs/>
                <w:sz w:val="24"/>
                <w:szCs w:val="24"/>
              </w:rPr>
              <w:t xml:space="preserve">British Legion 11/11 Challenge </w:t>
            </w:r>
          </w:p>
          <w:p w14:paraId="24CEC26F" w14:textId="2B05DD97" w:rsidR="008A64C9" w:rsidRPr="006600CF" w:rsidRDefault="008A64C9" w:rsidP="00794BCE">
            <w:pPr>
              <w:pStyle w:val="NoSpacing"/>
              <w:rPr>
                <w:rFonts w:asciiTheme="majorHAnsi" w:hAnsiTheme="majorHAnsi" w:cstheme="majorHAnsi"/>
                <w:b/>
                <w:bCs/>
                <w:sz w:val="24"/>
                <w:szCs w:val="24"/>
              </w:rPr>
            </w:pPr>
          </w:p>
          <w:p w14:paraId="1B12A55A" w14:textId="61A997A8" w:rsidR="008A64C9" w:rsidRPr="006600CF" w:rsidRDefault="00394E1C" w:rsidP="00794BCE">
            <w:pPr>
              <w:pStyle w:val="NoSpacing"/>
              <w:rPr>
                <w:rFonts w:asciiTheme="majorHAnsi" w:hAnsiTheme="majorHAnsi" w:cstheme="majorHAnsi"/>
                <w:sz w:val="24"/>
                <w:szCs w:val="24"/>
              </w:rPr>
            </w:pPr>
            <w:r>
              <w:rPr>
                <w:rFonts w:asciiTheme="majorHAnsi" w:hAnsiTheme="majorHAnsi" w:cstheme="majorHAnsi"/>
                <w:sz w:val="24"/>
                <w:szCs w:val="24"/>
              </w:rPr>
              <w:t xml:space="preserve">A member is providing us with a walk around local war memorials and war graves and along the route 11 marker points will be identified. </w:t>
            </w:r>
            <w:r w:rsidR="008A64C9" w:rsidRPr="006600CF">
              <w:rPr>
                <w:rFonts w:asciiTheme="majorHAnsi" w:hAnsiTheme="majorHAnsi" w:cstheme="majorHAnsi"/>
                <w:sz w:val="24"/>
                <w:szCs w:val="24"/>
              </w:rPr>
              <w:t xml:space="preserve">We asked for 11 members to put themselves forward to walk 11 short walks and to take photos on the way.  </w:t>
            </w:r>
          </w:p>
          <w:p w14:paraId="521304EC" w14:textId="77777777" w:rsidR="008D7ACA" w:rsidRPr="006600CF" w:rsidRDefault="008D7ACA" w:rsidP="00794BCE">
            <w:pPr>
              <w:pStyle w:val="NoSpacing"/>
              <w:rPr>
                <w:rFonts w:asciiTheme="majorHAnsi" w:hAnsiTheme="majorHAnsi" w:cstheme="majorHAnsi"/>
                <w:b/>
                <w:bCs/>
                <w:sz w:val="24"/>
                <w:szCs w:val="24"/>
                <w:u w:val="single"/>
              </w:rPr>
            </w:pPr>
          </w:p>
          <w:p w14:paraId="634B6CA7" w14:textId="77777777" w:rsidR="008D7ACA" w:rsidRPr="006600CF" w:rsidRDefault="008D7ACA" w:rsidP="00794BCE">
            <w:pPr>
              <w:pStyle w:val="NoSpacing"/>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Quiz Group</w:t>
            </w:r>
          </w:p>
          <w:p w14:paraId="55730B2F" w14:textId="77777777" w:rsidR="008D7ACA" w:rsidRPr="006600CF" w:rsidRDefault="008D7ACA" w:rsidP="00794BCE">
            <w:pPr>
              <w:pStyle w:val="NoSpacing"/>
              <w:rPr>
                <w:rFonts w:asciiTheme="majorHAnsi" w:hAnsiTheme="majorHAnsi" w:cstheme="majorHAnsi"/>
                <w:b/>
                <w:bCs/>
                <w:sz w:val="24"/>
                <w:szCs w:val="24"/>
                <w:u w:val="single"/>
              </w:rPr>
            </w:pPr>
          </w:p>
          <w:p w14:paraId="5849154F" w14:textId="52E67ED6" w:rsidR="008D7ACA" w:rsidRPr="006600CF" w:rsidRDefault="008D7ACA"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 xml:space="preserve">The quiz on </w:t>
            </w:r>
            <w:r w:rsidR="008A64C9" w:rsidRPr="006600CF">
              <w:rPr>
                <w:rFonts w:asciiTheme="majorHAnsi" w:hAnsiTheme="majorHAnsi" w:cstheme="majorHAnsi"/>
                <w:sz w:val="24"/>
                <w:szCs w:val="24"/>
              </w:rPr>
              <w:t>21</w:t>
            </w:r>
            <w:r w:rsidR="008A64C9" w:rsidRPr="006600CF">
              <w:rPr>
                <w:rFonts w:asciiTheme="majorHAnsi" w:hAnsiTheme="majorHAnsi" w:cstheme="majorHAnsi"/>
                <w:sz w:val="24"/>
                <w:szCs w:val="24"/>
                <w:vertAlign w:val="superscript"/>
              </w:rPr>
              <w:t>st</w:t>
            </w:r>
            <w:r w:rsidR="008A64C9" w:rsidRPr="006600CF">
              <w:rPr>
                <w:rFonts w:asciiTheme="majorHAnsi" w:hAnsiTheme="majorHAnsi" w:cstheme="majorHAnsi"/>
                <w:sz w:val="24"/>
                <w:szCs w:val="24"/>
              </w:rPr>
              <w:t xml:space="preserve"> October</w:t>
            </w:r>
            <w:r w:rsidRPr="006600CF">
              <w:rPr>
                <w:rFonts w:asciiTheme="majorHAnsi" w:hAnsiTheme="majorHAnsi" w:cstheme="majorHAnsi"/>
                <w:sz w:val="24"/>
                <w:szCs w:val="24"/>
              </w:rPr>
              <w:t xml:space="preserve"> is to be a </w:t>
            </w:r>
            <w:r w:rsidR="008A64C9" w:rsidRPr="006600CF">
              <w:rPr>
                <w:rFonts w:asciiTheme="majorHAnsi" w:hAnsiTheme="majorHAnsi" w:cstheme="majorHAnsi"/>
                <w:sz w:val="24"/>
                <w:szCs w:val="24"/>
              </w:rPr>
              <w:t>Halloween</w:t>
            </w:r>
            <w:r w:rsidR="007666C1" w:rsidRPr="006600CF">
              <w:rPr>
                <w:rFonts w:asciiTheme="majorHAnsi" w:hAnsiTheme="majorHAnsi" w:cstheme="majorHAnsi"/>
                <w:sz w:val="24"/>
                <w:szCs w:val="24"/>
              </w:rPr>
              <w:t xml:space="preserve"> theme – come in fancy dress if you wish.</w:t>
            </w:r>
          </w:p>
          <w:p w14:paraId="11ED40D6" w14:textId="77777777" w:rsidR="007666C1" w:rsidRPr="006600CF" w:rsidRDefault="007666C1" w:rsidP="00794BCE">
            <w:pPr>
              <w:pStyle w:val="NoSpacing"/>
              <w:rPr>
                <w:rFonts w:asciiTheme="majorHAnsi" w:hAnsiTheme="majorHAnsi" w:cstheme="majorHAnsi"/>
                <w:sz w:val="24"/>
                <w:szCs w:val="24"/>
              </w:rPr>
            </w:pPr>
          </w:p>
          <w:p w14:paraId="061972D2" w14:textId="566368FB" w:rsidR="007666C1" w:rsidRPr="006600CF" w:rsidRDefault="007666C1" w:rsidP="00794BCE">
            <w:pPr>
              <w:pStyle w:val="NoSpacing"/>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Photo Group</w:t>
            </w:r>
            <w:r w:rsidR="0092462C" w:rsidRPr="006600CF">
              <w:rPr>
                <w:rFonts w:asciiTheme="majorHAnsi" w:hAnsiTheme="majorHAnsi" w:cstheme="majorHAnsi"/>
                <w:b/>
                <w:bCs/>
                <w:sz w:val="24"/>
                <w:szCs w:val="24"/>
                <w:u w:val="single"/>
              </w:rPr>
              <w:t xml:space="preserve"> </w:t>
            </w:r>
          </w:p>
          <w:p w14:paraId="2AA24788" w14:textId="77777777" w:rsidR="007666C1" w:rsidRPr="006600CF" w:rsidRDefault="007666C1" w:rsidP="00794BCE">
            <w:pPr>
              <w:pStyle w:val="NoSpacing"/>
              <w:rPr>
                <w:rFonts w:asciiTheme="majorHAnsi" w:hAnsiTheme="majorHAnsi" w:cstheme="majorHAnsi"/>
                <w:b/>
                <w:bCs/>
                <w:sz w:val="24"/>
                <w:szCs w:val="24"/>
                <w:u w:val="single"/>
              </w:rPr>
            </w:pPr>
          </w:p>
          <w:p w14:paraId="1690BC34" w14:textId="0347892A" w:rsidR="007666C1" w:rsidRPr="006600CF" w:rsidRDefault="007666C1"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This month’s themes are:</w:t>
            </w:r>
          </w:p>
          <w:p w14:paraId="5234AF61" w14:textId="77777777" w:rsidR="007666C1" w:rsidRPr="006600CF" w:rsidRDefault="007666C1" w:rsidP="00794BCE">
            <w:pPr>
              <w:pStyle w:val="NoSpacing"/>
              <w:rPr>
                <w:rFonts w:asciiTheme="majorHAnsi" w:hAnsiTheme="majorHAnsi" w:cstheme="majorHAnsi"/>
                <w:sz w:val="24"/>
                <w:szCs w:val="24"/>
              </w:rPr>
            </w:pPr>
          </w:p>
          <w:p w14:paraId="5C973A88" w14:textId="482E252D" w:rsidR="007666C1" w:rsidRPr="006600CF" w:rsidRDefault="008A64C9"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Special Occasions</w:t>
            </w:r>
          </w:p>
          <w:p w14:paraId="1DFB8E6D" w14:textId="5AE8D11F" w:rsidR="007666C1" w:rsidRPr="006600CF" w:rsidRDefault="008A64C9"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Hats/Head Coverings</w:t>
            </w:r>
          </w:p>
          <w:p w14:paraId="35135A36" w14:textId="3F5E4514" w:rsidR="007666C1" w:rsidRPr="006600CF" w:rsidRDefault="008A64C9"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Neon Signs</w:t>
            </w:r>
          </w:p>
          <w:p w14:paraId="2B2F0EC5" w14:textId="494940CD" w:rsidR="007666C1" w:rsidRPr="006600CF" w:rsidRDefault="008A64C9"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Autumn</w:t>
            </w:r>
          </w:p>
          <w:p w14:paraId="592DFC1C" w14:textId="77777777" w:rsidR="007666C1" w:rsidRPr="006600CF" w:rsidRDefault="007666C1" w:rsidP="00794BCE">
            <w:pPr>
              <w:pStyle w:val="NoSpacing"/>
              <w:rPr>
                <w:rFonts w:asciiTheme="majorHAnsi" w:hAnsiTheme="majorHAnsi" w:cstheme="majorHAnsi"/>
                <w:sz w:val="24"/>
                <w:szCs w:val="24"/>
              </w:rPr>
            </w:pPr>
          </w:p>
          <w:p w14:paraId="2FB03153" w14:textId="2AB5445D" w:rsidR="007666C1" w:rsidRPr="006600CF" w:rsidRDefault="007666C1" w:rsidP="00794BCE">
            <w:pPr>
              <w:pStyle w:val="NoSpacing"/>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Next Meetings Zoom – All the same code</w:t>
            </w:r>
            <w:r w:rsidR="00BE4691" w:rsidRPr="006600CF">
              <w:rPr>
                <w:rFonts w:asciiTheme="majorHAnsi" w:hAnsiTheme="majorHAnsi" w:cstheme="majorHAnsi"/>
                <w:b/>
                <w:bCs/>
                <w:sz w:val="24"/>
                <w:szCs w:val="24"/>
                <w:u w:val="single"/>
              </w:rPr>
              <w:t>:  856 9072 4676   Passcode 456789</w:t>
            </w:r>
          </w:p>
          <w:p w14:paraId="46071F1D" w14:textId="77777777" w:rsidR="007666C1" w:rsidRPr="006600CF" w:rsidRDefault="007666C1" w:rsidP="00794BCE">
            <w:pPr>
              <w:pStyle w:val="NoSpacing"/>
              <w:rPr>
                <w:rFonts w:asciiTheme="majorHAnsi" w:hAnsiTheme="majorHAnsi" w:cstheme="majorHAnsi"/>
                <w:b/>
                <w:bCs/>
                <w:sz w:val="24"/>
                <w:szCs w:val="24"/>
                <w:u w:val="single"/>
              </w:rPr>
            </w:pPr>
          </w:p>
          <w:p w14:paraId="3C5702F1" w14:textId="7D50C439" w:rsidR="007666C1" w:rsidRPr="006600CF" w:rsidRDefault="007666C1"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 xml:space="preserve">Tuesday Tiffin 4 pm – </w:t>
            </w:r>
            <w:r w:rsidR="008A64C9" w:rsidRPr="006600CF">
              <w:rPr>
                <w:rFonts w:asciiTheme="majorHAnsi" w:hAnsiTheme="majorHAnsi" w:cstheme="majorHAnsi"/>
                <w:sz w:val="24"/>
                <w:szCs w:val="24"/>
              </w:rPr>
              <w:t>13</w:t>
            </w:r>
            <w:r w:rsidR="008A64C9" w:rsidRPr="006600CF">
              <w:rPr>
                <w:rFonts w:asciiTheme="majorHAnsi" w:hAnsiTheme="majorHAnsi" w:cstheme="majorHAnsi"/>
                <w:sz w:val="24"/>
                <w:szCs w:val="24"/>
                <w:vertAlign w:val="superscript"/>
              </w:rPr>
              <w:t>th</w:t>
            </w:r>
            <w:r w:rsidR="008A64C9" w:rsidRPr="006600CF">
              <w:rPr>
                <w:rFonts w:asciiTheme="majorHAnsi" w:hAnsiTheme="majorHAnsi" w:cstheme="majorHAnsi"/>
                <w:sz w:val="24"/>
                <w:szCs w:val="24"/>
              </w:rPr>
              <w:t xml:space="preserve"> October</w:t>
            </w:r>
          </w:p>
          <w:p w14:paraId="1D330426" w14:textId="2B666845" w:rsidR="007666C1" w:rsidRPr="006600CF" w:rsidRDefault="007666C1"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 xml:space="preserve">Quiz Night – </w:t>
            </w:r>
            <w:r w:rsidR="00FA645C" w:rsidRPr="006600CF">
              <w:rPr>
                <w:rFonts w:asciiTheme="majorHAnsi" w:hAnsiTheme="majorHAnsi" w:cstheme="majorHAnsi"/>
                <w:sz w:val="24"/>
                <w:szCs w:val="24"/>
              </w:rPr>
              <w:t>7 pm – 21</w:t>
            </w:r>
            <w:r w:rsidR="00FA645C" w:rsidRPr="006600CF">
              <w:rPr>
                <w:rFonts w:asciiTheme="majorHAnsi" w:hAnsiTheme="majorHAnsi" w:cstheme="majorHAnsi"/>
                <w:sz w:val="24"/>
                <w:szCs w:val="24"/>
                <w:vertAlign w:val="superscript"/>
              </w:rPr>
              <w:t>st</w:t>
            </w:r>
            <w:r w:rsidR="00FA645C" w:rsidRPr="006600CF">
              <w:rPr>
                <w:rFonts w:asciiTheme="majorHAnsi" w:hAnsiTheme="majorHAnsi" w:cstheme="majorHAnsi"/>
                <w:sz w:val="24"/>
                <w:szCs w:val="24"/>
              </w:rPr>
              <w:t xml:space="preserve"> October</w:t>
            </w:r>
          </w:p>
          <w:p w14:paraId="0F8C6127" w14:textId="15760CE5" w:rsidR="000D0952" w:rsidRPr="006600CF" w:rsidRDefault="000D0952"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 xml:space="preserve">Book Club – </w:t>
            </w:r>
            <w:r w:rsidR="00FA645C" w:rsidRPr="006600CF">
              <w:rPr>
                <w:rFonts w:asciiTheme="majorHAnsi" w:hAnsiTheme="majorHAnsi" w:cstheme="majorHAnsi"/>
                <w:sz w:val="24"/>
                <w:szCs w:val="24"/>
              </w:rPr>
              <w:t>7 pm – 28</w:t>
            </w:r>
            <w:r w:rsidR="00FA645C" w:rsidRPr="006600CF">
              <w:rPr>
                <w:rFonts w:asciiTheme="majorHAnsi" w:hAnsiTheme="majorHAnsi" w:cstheme="majorHAnsi"/>
                <w:sz w:val="24"/>
                <w:szCs w:val="24"/>
                <w:vertAlign w:val="superscript"/>
              </w:rPr>
              <w:t>th</w:t>
            </w:r>
            <w:r w:rsidR="00FA645C" w:rsidRPr="006600CF">
              <w:rPr>
                <w:rFonts w:asciiTheme="majorHAnsi" w:hAnsiTheme="majorHAnsi" w:cstheme="majorHAnsi"/>
                <w:sz w:val="24"/>
                <w:szCs w:val="24"/>
              </w:rPr>
              <w:t xml:space="preserve"> October</w:t>
            </w:r>
          </w:p>
          <w:p w14:paraId="48C836CE" w14:textId="0C996432" w:rsidR="007666C1" w:rsidRPr="006600CF" w:rsidRDefault="007666C1" w:rsidP="00794BCE">
            <w:pPr>
              <w:pStyle w:val="NoSpacing"/>
              <w:rPr>
                <w:rFonts w:asciiTheme="majorHAnsi" w:hAnsiTheme="majorHAnsi" w:cstheme="majorHAnsi"/>
                <w:sz w:val="24"/>
                <w:szCs w:val="24"/>
              </w:rPr>
            </w:pPr>
            <w:r w:rsidRPr="006600CF">
              <w:rPr>
                <w:rFonts w:asciiTheme="majorHAnsi" w:hAnsiTheme="majorHAnsi" w:cstheme="majorHAnsi"/>
                <w:sz w:val="24"/>
                <w:szCs w:val="24"/>
              </w:rPr>
              <w:t xml:space="preserve">Member’s Meeting – </w:t>
            </w:r>
            <w:r w:rsidR="00FA645C" w:rsidRPr="006600CF">
              <w:rPr>
                <w:rFonts w:asciiTheme="majorHAnsi" w:hAnsiTheme="majorHAnsi" w:cstheme="majorHAnsi"/>
                <w:sz w:val="24"/>
                <w:szCs w:val="24"/>
              </w:rPr>
              <w:t>7 pm – 4</w:t>
            </w:r>
            <w:r w:rsidR="00FA645C" w:rsidRPr="006600CF">
              <w:rPr>
                <w:rFonts w:asciiTheme="majorHAnsi" w:hAnsiTheme="majorHAnsi" w:cstheme="majorHAnsi"/>
                <w:sz w:val="24"/>
                <w:szCs w:val="24"/>
                <w:vertAlign w:val="superscript"/>
              </w:rPr>
              <w:t>th</w:t>
            </w:r>
            <w:r w:rsidR="00FA645C" w:rsidRPr="006600CF">
              <w:rPr>
                <w:rFonts w:asciiTheme="majorHAnsi" w:hAnsiTheme="majorHAnsi" w:cstheme="majorHAnsi"/>
                <w:sz w:val="24"/>
                <w:szCs w:val="24"/>
              </w:rPr>
              <w:t xml:space="preserve"> November</w:t>
            </w:r>
          </w:p>
          <w:p w14:paraId="61941593" w14:textId="1DAA8235" w:rsidR="007666C1" w:rsidRPr="006600CF" w:rsidRDefault="007666C1" w:rsidP="00794BCE">
            <w:pPr>
              <w:pStyle w:val="NoSpacing"/>
              <w:rPr>
                <w:rFonts w:asciiTheme="majorHAnsi" w:hAnsiTheme="majorHAnsi" w:cstheme="majorHAnsi"/>
                <w:sz w:val="24"/>
                <w:szCs w:val="24"/>
              </w:rPr>
            </w:pPr>
          </w:p>
        </w:tc>
      </w:tr>
    </w:tbl>
    <w:p w14:paraId="32D4A9F6" w14:textId="258DE685" w:rsidR="00AA161D" w:rsidRPr="006600CF" w:rsidRDefault="00BB17B2" w:rsidP="00AA161D">
      <w:pPr>
        <w:pStyle w:val="NoSpacing"/>
        <w:jc w:val="center"/>
        <w:rPr>
          <w:rFonts w:asciiTheme="majorHAnsi" w:hAnsiTheme="majorHAnsi" w:cstheme="majorHAnsi"/>
          <w:sz w:val="24"/>
          <w:szCs w:val="24"/>
        </w:rPr>
      </w:pPr>
      <w:r w:rsidRPr="006600CF">
        <w:rPr>
          <w:rFonts w:asciiTheme="majorHAnsi" w:hAnsiTheme="majorHAnsi" w:cstheme="majorHAnsi"/>
          <w:sz w:val="24"/>
          <w:szCs w:val="24"/>
        </w:rPr>
        <w:lastRenderedPageBreak/>
        <w:t>-3-</w:t>
      </w:r>
    </w:p>
    <w:p w14:paraId="7C8A954A" w14:textId="7A199568" w:rsidR="00BB17B2" w:rsidRPr="006600CF" w:rsidRDefault="00BB17B2" w:rsidP="00BB17B2">
      <w:pPr>
        <w:pStyle w:val="NoSpacing"/>
        <w:jc w:val="center"/>
        <w:rPr>
          <w:rFonts w:asciiTheme="majorHAnsi" w:hAnsiTheme="majorHAnsi" w:cstheme="majorHAnsi"/>
          <w:sz w:val="36"/>
          <w:szCs w:val="36"/>
        </w:rPr>
      </w:pPr>
      <w:r w:rsidRPr="006600CF">
        <w:rPr>
          <w:rFonts w:asciiTheme="majorHAnsi" w:hAnsiTheme="majorHAnsi" w:cstheme="majorHAnsi"/>
          <w:sz w:val="36"/>
          <w:szCs w:val="36"/>
        </w:rPr>
        <w:t>Report of Member’s Meeting 7</w:t>
      </w:r>
      <w:r w:rsidRPr="006600CF">
        <w:rPr>
          <w:rFonts w:asciiTheme="majorHAnsi" w:hAnsiTheme="majorHAnsi" w:cstheme="majorHAnsi"/>
          <w:sz w:val="36"/>
          <w:szCs w:val="36"/>
          <w:vertAlign w:val="superscript"/>
        </w:rPr>
        <w:t>th</w:t>
      </w:r>
      <w:r w:rsidRPr="006600CF">
        <w:rPr>
          <w:rFonts w:asciiTheme="majorHAnsi" w:hAnsiTheme="majorHAnsi" w:cstheme="majorHAnsi"/>
          <w:sz w:val="36"/>
          <w:szCs w:val="36"/>
        </w:rPr>
        <w:t xml:space="preserve"> October 2020 (Zoom)</w:t>
      </w:r>
    </w:p>
    <w:p w14:paraId="4285A17B" w14:textId="1B90B856" w:rsidR="00BB17B2" w:rsidRPr="006600CF" w:rsidRDefault="00BB17B2" w:rsidP="00BB17B2">
      <w:pPr>
        <w:pStyle w:val="NoSpacing"/>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421"/>
        <w:gridCol w:w="9468"/>
      </w:tblGrid>
      <w:tr w:rsidR="00BB17B2" w:rsidRPr="006600CF" w14:paraId="4F48D0CE" w14:textId="77777777" w:rsidTr="00BB17B2">
        <w:tc>
          <w:tcPr>
            <w:tcW w:w="421" w:type="dxa"/>
          </w:tcPr>
          <w:p w14:paraId="72E84217" w14:textId="284F4FB3" w:rsidR="00BB17B2" w:rsidRPr="006600CF" w:rsidRDefault="00BB17B2" w:rsidP="00BB17B2">
            <w:pPr>
              <w:pStyle w:val="NoSpacing"/>
              <w:rPr>
                <w:rFonts w:asciiTheme="majorHAnsi" w:hAnsiTheme="majorHAnsi" w:cstheme="majorHAnsi"/>
                <w:b/>
                <w:bCs/>
                <w:sz w:val="24"/>
                <w:szCs w:val="24"/>
              </w:rPr>
            </w:pPr>
            <w:r w:rsidRPr="006600CF">
              <w:rPr>
                <w:rFonts w:asciiTheme="majorHAnsi" w:hAnsiTheme="majorHAnsi" w:cstheme="majorHAnsi"/>
                <w:b/>
                <w:bCs/>
                <w:sz w:val="24"/>
                <w:szCs w:val="24"/>
              </w:rPr>
              <w:t>7.</w:t>
            </w:r>
          </w:p>
        </w:tc>
        <w:tc>
          <w:tcPr>
            <w:tcW w:w="9468" w:type="dxa"/>
          </w:tcPr>
          <w:p w14:paraId="1E03754F" w14:textId="2AA3050F" w:rsidR="00BB17B2" w:rsidRPr="006600CF" w:rsidRDefault="00BB17B2" w:rsidP="00BB17B2">
            <w:pPr>
              <w:pStyle w:val="NoSpacing"/>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Any Other Business</w:t>
            </w:r>
          </w:p>
          <w:p w14:paraId="4B05E93D" w14:textId="3CD1AC5E" w:rsidR="00BB17B2" w:rsidRPr="006600CF" w:rsidRDefault="00BB17B2" w:rsidP="00BB17B2">
            <w:pPr>
              <w:pStyle w:val="NoSpacing"/>
              <w:rPr>
                <w:rFonts w:asciiTheme="majorHAnsi" w:hAnsiTheme="majorHAnsi" w:cstheme="majorHAnsi"/>
                <w:b/>
                <w:bCs/>
                <w:sz w:val="24"/>
                <w:szCs w:val="24"/>
                <w:u w:val="single"/>
              </w:rPr>
            </w:pPr>
          </w:p>
          <w:p w14:paraId="033230C3" w14:textId="3EBF40F9" w:rsidR="00BB17B2" w:rsidRPr="006600CF" w:rsidRDefault="00BB17B2" w:rsidP="00BB17B2">
            <w:pPr>
              <w:pStyle w:val="NoSpacing"/>
              <w:rPr>
                <w:rFonts w:asciiTheme="majorHAnsi" w:hAnsiTheme="majorHAnsi" w:cstheme="majorHAnsi"/>
                <w:sz w:val="24"/>
                <w:szCs w:val="24"/>
              </w:rPr>
            </w:pPr>
            <w:r w:rsidRPr="006600CF">
              <w:rPr>
                <w:rFonts w:asciiTheme="majorHAnsi" w:hAnsiTheme="majorHAnsi" w:cstheme="majorHAnsi"/>
                <w:sz w:val="24"/>
                <w:szCs w:val="24"/>
              </w:rPr>
              <w:t>The new members have been asked to request membership of the SWI Member’</w:t>
            </w:r>
            <w:r w:rsidR="0092462C" w:rsidRPr="006600CF">
              <w:rPr>
                <w:rFonts w:asciiTheme="majorHAnsi" w:hAnsiTheme="majorHAnsi" w:cstheme="majorHAnsi"/>
                <w:sz w:val="24"/>
                <w:szCs w:val="24"/>
              </w:rPr>
              <w:t>s Facebook page, they can then be accepted and added to this group.</w:t>
            </w:r>
            <w:r w:rsidRPr="006600CF">
              <w:rPr>
                <w:rFonts w:asciiTheme="majorHAnsi" w:hAnsiTheme="majorHAnsi" w:cstheme="majorHAnsi"/>
                <w:sz w:val="24"/>
                <w:szCs w:val="24"/>
              </w:rPr>
              <w:t xml:space="preserve"> </w:t>
            </w:r>
          </w:p>
          <w:p w14:paraId="4A2C577D" w14:textId="222537BF" w:rsidR="0092462C" w:rsidRPr="006600CF" w:rsidRDefault="0092462C" w:rsidP="00BB17B2">
            <w:pPr>
              <w:pStyle w:val="NoSpacing"/>
              <w:rPr>
                <w:rFonts w:asciiTheme="majorHAnsi" w:hAnsiTheme="majorHAnsi" w:cstheme="majorHAnsi"/>
                <w:sz w:val="24"/>
                <w:szCs w:val="24"/>
              </w:rPr>
            </w:pPr>
          </w:p>
          <w:p w14:paraId="4888C4FD" w14:textId="5DFBF8DD" w:rsidR="00BB17B2" w:rsidRPr="006600CF" w:rsidRDefault="0092462C" w:rsidP="0092462C">
            <w:pPr>
              <w:pStyle w:val="NoSpacing"/>
              <w:rPr>
                <w:rFonts w:asciiTheme="majorHAnsi" w:hAnsiTheme="majorHAnsi" w:cstheme="majorHAnsi"/>
                <w:sz w:val="24"/>
                <w:szCs w:val="24"/>
              </w:rPr>
            </w:pPr>
            <w:r w:rsidRPr="006600CF">
              <w:rPr>
                <w:rFonts w:asciiTheme="majorHAnsi" w:hAnsiTheme="majorHAnsi" w:cstheme="majorHAnsi"/>
                <w:b/>
                <w:bCs/>
                <w:sz w:val="24"/>
                <w:szCs w:val="24"/>
              </w:rPr>
              <w:t>Next month’s speaker is David Allen</w:t>
            </w:r>
            <w:r w:rsidRPr="006600CF">
              <w:rPr>
                <w:rFonts w:asciiTheme="majorHAnsi" w:hAnsiTheme="majorHAnsi" w:cstheme="majorHAnsi"/>
                <w:sz w:val="24"/>
                <w:szCs w:val="24"/>
              </w:rPr>
              <w:t xml:space="preserve"> who will, hopefully, be ta</w:t>
            </w:r>
            <w:r w:rsidR="003F1F45" w:rsidRPr="006600CF">
              <w:rPr>
                <w:rFonts w:asciiTheme="majorHAnsi" w:hAnsiTheme="majorHAnsi" w:cstheme="majorHAnsi"/>
                <w:sz w:val="24"/>
                <w:szCs w:val="24"/>
              </w:rPr>
              <w:t>l</w:t>
            </w:r>
            <w:r w:rsidRPr="006600CF">
              <w:rPr>
                <w:rFonts w:asciiTheme="majorHAnsi" w:hAnsiTheme="majorHAnsi" w:cstheme="majorHAnsi"/>
                <w:sz w:val="24"/>
                <w:szCs w:val="24"/>
              </w:rPr>
              <w:t xml:space="preserve">king about </w:t>
            </w:r>
            <w:r w:rsidR="00464499">
              <w:rPr>
                <w:rFonts w:asciiTheme="majorHAnsi" w:hAnsiTheme="majorHAnsi" w:cstheme="majorHAnsi"/>
                <w:sz w:val="24"/>
                <w:szCs w:val="24"/>
              </w:rPr>
              <w:t>“T</w:t>
            </w:r>
            <w:r w:rsidRPr="006600CF">
              <w:rPr>
                <w:rFonts w:asciiTheme="majorHAnsi" w:hAnsiTheme="majorHAnsi" w:cstheme="majorHAnsi"/>
                <w:sz w:val="24"/>
                <w:szCs w:val="24"/>
              </w:rPr>
              <w:t xml:space="preserve">he </w:t>
            </w:r>
            <w:r w:rsidR="00464499">
              <w:rPr>
                <w:rFonts w:asciiTheme="majorHAnsi" w:hAnsiTheme="majorHAnsi" w:cstheme="majorHAnsi"/>
                <w:sz w:val="24"/>
                <w:szCs w:val="24"/>
              </w:rPr>
              <w:t>M</w:t>
            </w:r>
            <w:r w:rsidRPr="006600CF">
              <w:rPr>
                <w:rFonts w:asciiTheme="majorHAnsi" w:hAnsiTheme="majorHAnsi" w:cstheme="majorHAnsi"/>
                <w:sz w:val="24"/>
                <w:szCs w:val="24"/>
              </w:rPr>
              <w:t xml:space="preserve">aking of Calendar Girls”.  </w:t>
            </w:r>
            <w:proofErr w:type="gramStart"/>
            <w:r w:rsidRPr="006600CF">
              <w:rPr>
                <w:rFonts w:asciiTheme="majorHAnsi" w:hAnsiTheme="majorHAnsi" w:cstheme="majorHAnsi"/>
                <w:sz w:val="24"/>
                <w:szCs w:val="24"/>
              </w:rPr>
              <w:t>At the moment</w:t>
            </w:r>
            <w:proofErr w:type="gramEnd"/>
            <w:r w:rsidRPr="006600CF">
              <w:rPr>
                <w:rFonts w:asciiTheme="majorHAnsi" w:hAnsiTheme="majorHAnsi" w:cstheme="majorHAnsi"/>
                <w:sz w:val="24"/>
                <w:szCs w:val="24"/>
              </w:rPr>
              <w:t xml:space="preserve"> he can’t</w:t>
            </w:r>
            <w:r w:rsidR="00394E1C">
              <w:rPr>
                <w:rFonts w:asciiTheme="majorHAnsi" w:hAnsiTheme="majorHAnsi" w:cstheme="majorHAnsi"/>
                <w:sz w:val="24"/>
                <w:szCs w:val="24"/>
              </w:rPr>
              <w:t xml:space="preserve"> confirm this</w:t>
            </w:r>
            <w:r w:rsidRPr="006600CF">
              <w:rPr>
                <w:rFonts w:asciiTheme="majorHAnsi" w:hAnsiTheme="majorHAnsi" w:cstheme="majorHAnsi"/>
                <w:sz w:val="24"/>
                <w:szCs w:val="24"/>
              </w:rPr>
              <w:t xml:space="preserve"> because of </w:t>
            </w:r>
            <w:r w:rsidR="00394E1C">
              <w:rPr>
                <w:rFonts w:asciiTheme="majorHAnsi" w:hAnsiTheme="majorHAnsi" w:cstheme="majorHAnsi"/>
                <w:sz w:val="24"/>
                <w:szCs w:val="24"/>
              </w:rPr>
              <w:t xml:space="preserve">his </w:t>
            </w:r>
            <w:r w:rsidRPr="006600CF">
              <w:rPr>
                <w:rFonts w:asciiTheme="majorHAnsi" w:hAnsiTheme="majorHAnsi" w:cstheme="majorHAnsi"/>
                <w:sz w:val="24"/>
                <w:szCs w:val="24"/>
              </w:rPr>
              <w:t>technical difficulties</w:t>
            </w:r>
            <w:r w:rsidR="00394E1C">
              <w:rPr>
                <w:rFonts w:asciiTheme="majorHAnsi" w:hAnsiTheme="majorHAnsi" w:cstheme="majorHAnsi"/>
                <w:sz w:val="24"/>
                <w:szCs w:val="24"/>
              </w:rPr>
              <w:t xml:space="preserve"> with the film clips</w:t>
            </w:r>
            <w:r w:rsidRPr="006600CF">
              <w:rPr>
                <w:rFonts w:asciiTheme="majorHAnsi" w:hAnsiTheme="majorHAnsi" w:cstheme="majorHAnsi"/>
                <w:sz w:val="24"/>
                <w:szCs w:val="24"/>
              </w:rPr>
              <w:t>.  However, he does have a replacement talk waiting in the wings, “Victorian Etiquette”.</w:t>
            </w:r>
          </w:p>
          <w:p w14:paraId="2B214F43" w14:textId="7E1D6741" w:rsidR="0092462C" w:rsidRPr="006600CF" w:rsidRDefault="0092462C" w:rsidP="0092462C">
            <w:pPr>
              <w:pStyle w:val="NoSpacing"/>
              <w:rPr>
                <w:rFonts w:asciiTheme="majorHAnsi" w:hAnsiTheme="majorHAnsi" w:cstheme="majorHAnsi"/>
                <w:b/>
                <w:bCs/>
                <w:sz w:val="24"/>
                <w:szCs w:val="24"/>
                <w:u w:val="single"/>
              </w:rPr>
            </w:pPr>
          </w:p>
          <w:p w14:paraId="68C67C48" w14:textId="389B206B" w:rsidR="0092462C" w:rsidRPr="006600CF" w:rsidRDefault="0092462C" w:rsidP="0092462C">
            <w:pPr>
              <w:pStyle w:val="NoSpacing"/>
              <w:rPr>
                <w:rFonts w:asciiTheme="majorHAnsi" w:hAnsiTheme="majorHAnsi" w:cstheme="majorHAnsi"/>
                <w:sz w:val="24"/>
                <w:szCs w:val="24"/>
              </w:rPr>
            </w:pPr>
            <w:r w:rsidRPr="006600CF">
              <w:rPr>
                <w:rFonts w:asciiTheme="majorHAnsi" w:hAnsiTheme="majorHAnsi" w:cstheme="majorHAnsi"/>
                <w:b/>
                <w:bCs/>
                <w:sz w:val="24"/>
                <w:szCs w:val="24"/>
              </w:rPr>
              <w:t xml:space="preserve">December’s speaker is </w:t>
            </w:r>
            <w:r w:rsidR="00394E1C">
              <w:rPr>
                <w:rFonts w:asciiTheme="majorHAnsi" w:hAnsiTheme="majorHAnsi" w:cstheme="majorHAnsi"/>
                <w:b/>
                <w:bCs/>
                <w:sz w:val="24"/>
                <w:szCs w:val="24"/>
              </w:rPr>
              <w:t>“</w:t>
            </w:r>
            <w:r w:rsidRPr="006600CF">
              <w:rPr>
                <w:rFonts w:asciiTheme="majorHAnsi" w:hAnsiTheme="majorHAnsi" w:cstheme="majorHAnsi"/>
                <w:b/>
                <w:bCs/>
                <w:sz w:val="24"/>
                <w:szCs w:val="24"/>
              </w:rPr>
              <w:t xml:space="preserve">Quirky </w:t>
            </w:r>
            <w:proofErr w:type="gramStart"/>
            <w:r w:rsidRPr="006600CF">
              <w:rPr>
                <w:rFonts w:asciiTheme="majorHAnsi" w:hAnsiTheme="majorHAnsi" w:cstheme="majorHAnsi"/>
                <w:b/>
                <w:bCs/>
                <w:sz w:val="24"/>
                <w:szCs w:val="24"/>
              </w:rPr>
              <w:t>Bird</w:t>
            </w:r>
            <w:r w:rsidR="00394E1C">
              <w:rPr>
                <w:rFonts w:asciiTheme="majorHAnsi" w:hAnsiTheme="majorHAnsi" w:cstheme="majorHAnsi"/>
                <w:sz w:val="24"/>
                <w:szCs w:val="24"/>
              </w:rPr>
              <w:t>“</w:t>
            </w:r>
            <w:proofErr w:type="gramEnd"/>
            <w:r w:rsidRPr="006600CF">
              <w:rPr>
                <w:rFonts w:asciiTheme="majorHAnsi" w:hAnsiTheme="majorHAnsi" w:cstheme="majorHAnsi"/>
                <w:sz w:val="24"/>
                <w:szCs w:val="24"/>
              </w:rPr>
              <w:t xml:space="preserve">– </w:t>
            </w:r>
            <w:r w:rsidR="00394E1C">
              <w:rPr>
                <w:rFonts w:asciiTheme="majorHAnsi" w:hAnsiTheme="majorHAnsi" w:cstheme="majorHAnsi"/>
                <w:sz w:val="24"/>
                <w:szCs w:val="24"/>
              </w:rPr>
              <w:t xml:space="preserve">Lynn Barrow </w:t>
            </w:r>
            <w:r w:rsidRPr="006600CF">
              <w:rPr>
                <w:rFonts w:asciiTheme="majorHAnsi" w:hAnsiTheme="majorHAnsi" w:cstheme="majorHAnsi"/>
                <w:sz w:val="24"/>
                <w:szCs w:val="24"/>
              </w:rPr>
              <w:t>will be demonstrating how to make Christmas cards with a twist.  Anyone wishing to take part in this may want to buy the painting pack which is £10 each (the pack will produce 2 cards).  Please let us</w:t>
            </w:r>
            <w:r w:rsidR="003F1F45" w:rsidRPr="006600CF">
              <w:rPr>
                <w:rFonts w:asciiTheme="majorHAnsi" w:hAnsiTheme="majorHAnsi" w:cstheme="majorHAnsi"/>
                <w:sz w:val="24"/>
                <w:szCs w:val="24"/>
              </w:rPr>
              <w:t xml:space="preserve"> know</w:t>
            </w:r>
            <w:r w:rsidRPr="006600CF">
              <w:rPr>
                <w:rFonts w:asciiTheme="majorHAnsi" w:hAnsiTheme="majorHAnsi" w:cstheme="majorHAnsi"/>
                <w:sz w:val="24"/>
                <w:szCs w:val="24"/>
              </w:rPr>
              <w:t xml:space="preserve"> by email if you want to take part and if you require a paint pack.  It is not necessary for you to buy this pack you can just come along watch and listen.</w:t>
            </w:r>
          </w:p>
          <w:p w14:paraId="4A77CC1B" w14:textId="77777777" w:rsidR="0092462C" w:rsidRPr="006600CF" w:rsidRDefault="0092462C" w:rsidP="0092462C">
            <w:pPr>
              <w:pStyle w:val="NoSpacing"/>
              <w:rPr>
                <w:rFonts w:asciiTheme="majorHAnsi" w:hAnsiTheme="majorHAnsi" w:cstheme="majorHAnsi"/>
                <w:sz w:val="24"/>
                <w:szCs w:val="24"/>
              </w:rPr>
            </w:pPr>
          </w:p>
          <w:p w14:paraId="2AC0BCE4" w14:textId="77777777" w:rsidR="0092462C" w:rsidRPr="006600CF" w:rsidRDefault="0092462C" w:rsidP="0092462C">
            <w:pPr>
              <w:pStyle w:val="NoSpacing"/>
              <w:rPr>
                <w:rFonts w:asciiTheme="majorHAnsi" w:hAnsiTheme="majorHAnsi" w:cstheme="majorHAnsi"/>
                <w:sz w:val="24"/>
                <w:szCs w:val="24"/>
              </w:rPr>
            </w:pPr>
            <w:r w:rsidRPr="006600CF">
              <w:rPr>
                <w:rFonts w:asciiTheme="majorHAnsi" w:hAnsiTheme="majorHAnsi" w:cstheme="majorHAnsi"/>
                <w:b/>
                <w:bCs/>
                <w:sz w:val="24"/>
                <w:szCs w:val="24"/>
              </w:rPr>
              <w:t xml:space="preserve">Committee </w:t>
            </w:r>
            <w:r w:rsidR="00543800" w:rsidRPr="006600CF">
              <w:rPr>
                <w:rFonts w:asciiTheme="majorHAnsi" w:hAnsiTheme="majorHAnsi" w:cstheme="majorHAnsi"/>
                <w:b/>
                <w:bCs/>
                <w:sz w:val="24"/>
                <w:szCs w:val="24"/>
              </w:rPr>
              <w:t xml:space="preserve">– </w:t>
            </w:r>
            <w:r w:rsidR="00543800" w:rsidRPr="006600CF">
              <w:rPr>
                <w:rFonts w:asciiTheme="majorHAnsi" w:hAnsiTheme="majorHAnsi" w:cstheme="majorHAnsi"/>
                <w:sz w:val="24"/>
                <w:szCs w:val="24"/>
              </w:rPr>
              <w:t>If you fancy joining the SWI Committee we are inviting you to sit in on a couple of meetings, you can then see if it is for you.</w:t>
            </w:r>
          </w:p>
          <w:p w14:paraId="533C6703" w14:textId="5047B36E" w:rsidR="00543800" w:rsidRPr="006600CF" w:rsidRDefault="00543800" w:rsidP="0092462C">
            <w:pPr>
              <w:pStyle w:val="NoSpacing"/>
              <w:rPr>
                <w:rFonts w:asciiTheme="majorHAnsi" w:hAnsiTheme="majorHAnsi" w:cstheme="majorHAnsi"/>
                <w:sz w:val="24"/>
                <w:szCs w:val="24"/>
              </w:rPr>
            </w:pPr>
          </w:p>
        </w:tc>
      </w:tr>
      <w:tr w:rsidR="00543800" w:rsidRPr="006600CF" w14:paraId="7E3992A3" w14:textId="77777777" w:rsidTr="00BB17B2">
        <w:tc>
          <w:tcPr>
            <w:tcW w:w="421" w:type="dxa"/>
          </w:tcPr>
          <w:p w14:paraId="2CAE21DA" w14:textId="1101F896" w:rsidR="00543800" w:rsidRPr="006600CF" w:rsidRDefault="00543800" w:rsidP="00BB17B2">
            <w:pPr>
              <w:pStyle w:val="NoSpacing"/>
              <w:rPr>
                <w:rFonts w:asciiTheme="majorHAnsi" w:hAnsiTheme="majorHAnsi" w:cstheme="majorHAnsi"/>
                <w:b/>
                <w:bCs/>
                <w:sz w:val="24"/>
                <w:szCs w:val="24"/>
              </w:rPr>
            </w:pPr>
            <w:r w:rsidRPr="006600CF">
              <w:rPr>
                <w:rFonts w:asciiTheme="majorHAnsi" w:hAnsiTheme="majorHAnsi" w:cstheme="majorHAnsi"/>
                <w:b/>
                <w:bCs/>
                <w:sz w:val="24"/>
                <w:szCs w:val="24"/>
              </w:rPr>
              <w:t>8.</w:t>
            </w:r>
          </w:p>
        </w:tc>
        <w:tc>
          <w:tcPr>
            <w:tcW w:w="9468" w:type="dxa"/>
          </w:tcPr>
          <w:p w14:paraId="2F5580C3" w14:textId="70A4B505" w:rsidR="00543800" w:rsidRPr="006600CF" w:rsidRDefault="00543800" w:rsidP="00BB17B2">
            <w:pPr>
              <w:pStyle w:val="NoSpacing"/>
              <w:rPr>
                <w:rFonts w:asciiTheme="majorHAnsi" w:hAnsiTheme="majorHAnsi" w:cstheme="majorHAnsi"/>
                <w:b/>
                <w:bCs/>
                <w:sz w:val="24"/>
                <w:szCs w:val="24"/>
                <w:u w:val="single"/>
              </w:rPr>
            </w:pPr>
            <w:r w:rsidRPr="006600CF">
              <w:rPr>
                <w:rFonts w:asciiTheme="majorHAnsi" w:hAnsiTheme="majorHAnsi" w:cstheme="majorHAnsi"/>
                <w:b/>
                <w:bCs/>
                <w:sz w:val="24"/>
                <w:szCs w:val="24"/>
                <w:u w:val="single"/>
              </w:rPr>
              <w:t xml:space="preserve">Close of Meeting </w:t>
            </w:r>
            <w:r w:rsidRPr="006600CF">
              <w:rPr>
                <w:rFonts w:asciiTheme="majorHAnsi" w:hAnsiTheme="majorHAnsi" w:cstheme="majorHAnsi"/>
                <w:sz w:val="24"/>
                <w:szCs w:val="24"/>
              </w:rPr>
              <w:t>– 20.50 pm</w:t>
            </w:r>
          </w:p>
        </w:tc>
      </w:tr>
    </w:tbl>
    <w:p w14:paraId="19FC8E1E" w14:textId="77777777" w:rsidR="00BB17B2" w:rsidRPr="006600CF" w:rsidRDefault="00BB17B2" w:rsidP="00BB17B2">
      <w:pPr>
        <w:pStyle w:val="NoSpacing"/>
        <w:rPr>
          <w:rFonts w:asciiTheme="majorHAnsi" w:hAnsiTheme="majorHAnsi" w:cstheme="majorHAnsi"/>
          <w:sz w:val="36"/>
          <w:szCs w:val="36"/>
        </w:rPr>
      </w:pPr>
    </w:p>
    <w:p w14:paraId="4FD14E5D" w14:textId="77777777" w:rsidR="00BB17B2" w:rsidRPr="006600CF" w:rsidRDefault="00BB17B2" w:rsidP="00BB17B2">
      <w:pPr>
        <w:pStyle w:val="NoSpacing"/>
        <w:rPr>
          <w:rFonts w:asciiTheme="majorHAnsi" w:hAnsiTheme="majorHAnsi" w:cstheme="majorHAnsi"/>
          <w:sz w:val="24"/>
          <w:szCs w:val="24"/>
        </w:rPr>
      </w:pPr>
    </w:p>
    <w:sectPr w:rsidR="00BB17B2" w:rsidRPr="006600CF" w:rsidSect="00AA161D">
      <w:pgSz w:w="11906" w:h="16838"/>
      <w:pgMar w:top="567"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1D"/>
    <w:rsid w:val="00011F7F"/>
    <w:rsid w:val="00020DED"/>
    <w:rsid w:val="000D0952"/>
    <w:rsid w:val="00125060"/>
    <w:rsid w:val="00224459"/>
    <w:rsid w:val="002B6248"/>
    <w:rsid w:val="00353EE0"/>
    <w:rsid w:val="00394E1C"/>
    <w:rsid w:val="003F1F45"/>
    <w:rsid w:val="004211A0"/>
    <w:rsid w:val="00464499"/>
    <w:rsid w:val="00543800"/>
    <w:rsid w:val="00574509"/>
    <w:rsid w:val="006600CF"/>
    <w:rsid w:val="007666C1"/>
    <w:rsid w:val="00794BCE"/>
    <w:rsid w:val="008A64C9"/>
    <w:rsid w:val="008B15CA"/>
    <w:rsid w:val="008D7ACA"/>
    <w:rsid w:val="0092462C"/>
    <w:rsid w:val="009E426F"/>
    <w:rsid w:val="00AA161D"/>
    <w:rsid w:val="00BB17B2"/>
    <w:rsid w:val="00BE4691"/>
    <w:rsid w:val="00CC2746"/>
    <w:rsid w:val="00D8604F"/>
    <w:rsid w:val="00F67D63"/>
    <w:rsid w:val="00FA645C"/>
    <w:rsid w:val="00FD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D7C7"/>
  <w15:chartTrackingRefBased/>
  <w15:docId w15:val="{1F7CC929-0E23-45C8-8AE4-5F183C5E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1D"/>
  </w:style>
  <w:style w:type="paragraph" w:styleId="Heading1">
    <w:name w:val="heading 1"/>
    <w:basedOn w:val="Normal"/>
    <w:next w:val="Normal"/>
    <w:link w:val="Heading1Char"/>
    <w:uiPriority w:val="9"/>
    <w:qFormat/>
    <w:rsid w:val="00AA16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61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161D"/>
    <w:pPr>
      <w:spacing w:after="0" w:line="240" w:lineRule="auto"/>
    </w:pPr>
  </w:style>
  <w:style w:type="table" w:styleId="TableGrid">
    <w:name w:val="Table Grid"/>
    <w:basedOn w:val="TableNormal"/>
    <w:uiPriority w:val="39"/>
    <w:rsid w:val="00AA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4C48-0FF8-4550-82DF-8D54A79B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burbidge</dc:creator>
  <cp:keywords/>
  <dc:description/>
  <cp:lastModifiedBy>Pamela Armstrong</cp:lastModifiedBy>
  <cp:revision>9</cp:revision>
  <cp:lastPrinted>2020-10-09T15:35:00Z</cp:lastPrinted>
  <dcterms:created xsi:type="dcterms:W3CDTF">2020-10-09T10:51:00Z</dcterms:created>
  <dcterms:modified xsi:type="dcterms:W3CDTF">2020-10-09T15:38:00Z</dcterms:modified>
</cp:coreProperties>
</file>