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1478" w14:textId="6D62A7FE" w:rsidR="008328CC" w:rsidRDefault="008328CC"/>
    <w:p w14:paraId="41863425" w14:textId="57DF8106" w:rsidR="00FD6D63" w:rsidRPr="008126B9" w:rsidRDefault="00FD6D63" w:rsidP="00FD6D63">
      <w:pPr>
        <w:jc w:val="center"/>
        <w:rPr>
          <w:rFonts w:ascii="Arial" w:hAnsi="Arial" w:cs="Arial"/>
          <w:b/>
          <w:bCs/>
          <w:sz w:val="28"/>
          <w:szCs w:val="28"/>
        </w:rPr>
      </w:pPr>
      <w:r w:rsidRPr="008126B9">
        <w:rPr>
          <w:rFonts w:ascii="Arial" w:hAnsi="Arial" w:cs="Arial"/>
          <w:b/>
          <w:bCs/>
          <w:sz w:val="28"/>
          <w:szCs w:val="28"/>
        </w:rPr>
        <w:t>APPLICATION FORM FOR BURSARY 202</w:t>
      </w:r>
      <w:r w:rsidR="005E42E3">
        <w:rPr>
          <w:rFonts w:ascii="Arial" w:hAnsi="Arial" w:cs="Arial"/>
          <w:b/>
          <w:bCs/>
          <w:sz w:val="28"/>
          <w:szCs w:val="28"/>
        </w:rPr>
        <w:t>2</w:t>
      </w:r>
    </w:p>
    <w:p w14:paraId="18A1F546" w14:textId="14E89F0B" w:rsidR="00C57DEA" w:rsidRDefault="00C57DEA" w:rsidP="006968F1">
      <w:pPr>
        <w:jc w:val="both"/>
        <w:rPr>
          <w:rFonts w:ascii="Arial" w:hAnsi="Arial" w:cs="Arial"/>
        </w:rPr>
      </w:pPr>
      <w:r w:rsidRPr="00C57DEA">
        <w:rPr>
          <w:rFonts w:ascii="Arial" w:hAnsi="Arial" w:cs="Arial"/>
        </w:rPr>
        <w:t>Applications are being sought from members to apply for a bursary of up to £300</w:t>
      </w:r>
      <w:r>
        <w:rPr>
          <w:rFonts w:ascii="Arial" w:hAnsi="Arial" w:cs="Arial"/>
        </w:rPr>
        <w:t xml:space="preserve"> to put towards undertaking a course of training of benefit to them either in a work or leisure subject. The course content must </w:t>
      </w:r>
      <w:r w:rsidR="004B5545">
        <w:rPr>
          <w:rFonts w:ascii="Arial" w:hAnsi="Arial" w:cs="Arial"/>
        </w:rPr>
        <w:t xml:space="preserve">be </w:t>
      </w:r>
      <w:r>
        <w:rPr>
          <w:rFonts w:ascii="Arial" w:hAnsi="Arial" w:cs="Arial"/>
        </w:rPr>
        <w:t>cover</w:t>
      </w:r>
      <w:r w:rsidR="004B5545">
        <w:rPr>
          <w:rFonts w:ascii="Arial" w:hAnsi="Arial" w:cs="Arial"/>
        </w:rPr>
        <w:t>ed in</w:t>
      </w:r>
      <w:r>
        <w:rPr>
          <w:rFonts w:ascii="Arial" w:hAnsi="Arial" w:cs="Arial"/>
        </w:rPr>
        <w:t xml:space="preserve"> the Objects of the Women’s Institute</w:t>
      </w:r>
      <w:r w:rsidR="006968F1">
        <w:rPr>
          <w:rFonts w:ascii="Arial" w:hAnsi="Arial" w:cs="Arial"/>
        </w:rPr>
        <w:t xml:space="preserve"> (outlined below)</w:t>
      </w:r>
      <w:r>
        <w:rPr>
          <w:rFonts w:ascii="Arial" w:hAnsi="Arial" w:cs="Arial"/>
        </w:rPr>
        <w:t>.</w:t>
      </w:r>
    </w:p>
    <w:p w14:paraId="4A2B9892" w14:textId="32FE9BBB" w:rsidR="006968F1" w:rsidRDefault="00A73252" w:rsidP="006968F1">
      <w:pPr>
        <w:jc w:val="both"/>
        <w:rPr>
          <w:rFonts w:ascii="Arial" w:hAnsi="Arial" w:cs="Arial"/>
        </w:rPr>
      </w:pPr>
      <w:r>
        <w:rPr>
          <w:rFonts w:ascii="Arial" w:hAnsi="Arial" w:cs="Arial"/>
        </w:rPr>
        <w:t xml:space="preserve">Please return this application form to </w:t>
      </w:r>
      <w:r w:rsidR="00C57DEA">
        <w:rPr>
          <w:rFonts w:ascii="Arial" w:hAnsi="Arial" w:cs="Arial"/>
        </w:rPr>
        <w:t xml:space="preserve">our Secretary </w:t>
      </w:r>
      <w:r w:rsidR="00D83DB8">
        <w:rPr>
          <w:rFonts w:ascii="Arial" w:hAnsi="Arial" w:cs="Arial"/>
        </w:rPr>
        <w:t>Karen McKenna</w:t>
      </w:r>
      <w:r w:rsidR="00C57DEA">
        <w:rPr>
          <w:rFonts w:ascii="Arial" w:hAnsi="Arial" w:cs="Arial"/>
        </w:rPr>
        <w:t xml:space="preserve"> by </w:t>
      </w:r>
      <w:r w:rsidR="005E42E3">
        <w:rPr>
          <w:rFonts w:ascii="Arial" w:hAnsi="Arial" w:cs="Arial"/>
        </w:rPr>
        <w:t>7</w:t>
      </w:r>
      <w:r w:rsidR="005E42E3" w:rsidRPr="005E42E3">
        <w:rPr>
          <w:rFonts w:ascii="Arial" w:hAnsi="Arial" w:cs="Arial"/>
          <w:vertAlign w:val="superscript"/>
        </w:rPr>
        <w:t>th</w:t>
      </w:r>
      <w:r w:rsidR="005E42E3">
        <w:rPr>
          <w:rFonts w:ascii="Arial" w:hAnsi="Arial" w:cs="Arial"/>
        </w:rPr>
        <w:t xml:space="preserve"> September 2022</w:t>
      </w:r>
      <w:r w:rsidR="00C57DEA">
        <w:rPr>
          <w:rFonts w:ascii="Arial" w:hAnsi="Arial" w:cs="Arial"/>
        </w:rPr>
        <w:t xml:space="preserve">. </w:t>
      </w:r>
      <w:r w:rsidR="00AA1E6A">
        <w:rPr>
          <w:rFonts w:ascii="Arial" w:hAnsi="Arial" w:cs="Arial"/>
        </w:rPr>
        <w:t xml:space="preserve">It </w:t>
      </w:r>
      <w:r w:rsidR="00C57DEA">
        <w:rPr>
          <w:rFonts w:ascii="Arial" w:hAnsi="Arial" w:cs="Arial"/>
        </w:rPr>
        <w:t xml:space="preserve">can be posted to </w:t>
      </w:r>
      <w:r w:rsidR="00D83DB8">
        <w:rPr>
          <w:rFonts w:ascii="Arial" w:hAnsi="Arial" w:cs="Arial"/>
        </w:rPr>
        <w:t>45 Sunfield Avenue, Moorside, Oldham</w:t>
      </w:r>
      <w:r w:rsidR="005E42E3">
        <w:rPr>
          <w:rFonts w:ascii="Arial" w:hAnsi="Arial" w:cs="Arial"/>
        </w:rPr>
        <w:t xml:space="preserve"> </w:t>
      </w:r>
      <w:r w:rsidR="00D83DB8">
        <w:rPr>
          <w:rFonts w:ascii="Arial" w:hAnsi="Arial" w:cs="Arial"/>
        </w:rPr>
        <w:t>OL4 2NH</w:t>
      </w:r>
      <w:r w:rsidR="005E42E3">
        <w:rPr>
          <w:rFonts w:ascii="Arial" w:hAnsi="Arial" w:cs="Arial"/>
        </w:rPr>
        <w:t xml:space="preserve"> or handed to her at a meeting</w:t>
      </w:r>
      <w:r w:rsidR="00C57DEA">
        <w:rPr>
          <w:rFonts w:ascii="Arial" w:hAnsi="Arial" w:cs="Arial"/>
        </w:rPr>
        <w:t xml:space="preserve">.  The winning application will be drawn at the </w:t>
      </w:r>
      <w:r w:rsidR="005E42E3">
        <w:rPr>
          <w:rFonts w:ascii="Arial" w:hAnsi="Arial" w:cs="Arial"/>
        </w:rPr>
        <w:t>m</w:t>
      </w:r>
      <w:r w:rsidR="00C57DEA">
        <w:rPr>
          <w:rFonts w:ascii="Arial" w:hAnsi="Arial" w:cs="Arial"/>
        </w:rPr>
        <w:t xml:space="preserve">eeting on </w:t>
      </w:r>
      <w:r w:rsidR="005E42E3">
        <w:rPr>
          <w:rFonts w:ascii="Arial" w:hAnsi="Arial" w:cs="Arial"/>
        </w:rPr>
        <w:t>September 7</w:t>
      </w:r>
      <w:r w:rsidR="005E42E3" w:rsidRPr="005E42E3">
        <w:rPr>
          <w:rFonts w:ascii="Arial" w:hAnsi="Arial" w:cs="Arial"/>
          <w:vertAlign w:val="superscript"/>
        </w:rPr>
        <w:t>th</w:t>
      </w:r>
      <w:r w:rsidR="005E42E3">
        <w:rPr>
          <w:rFonts w:ascii="Arial" w:hAnsi="Arial" w:cs="Arial"/>
        </w:rPr>
        <w:t xml:space="preserve"> 2022</w:t>
      </w:r>
      <w:r w:rsidR="00786DA3">
        <w:rPr>
          <w:rFonts w:ascii="Arial" w:hAnsi="Arial" w:cs="Arial"/>
        </w:rPr>
        <w:t xml:space="preserve">. </w:t>
      </w:r>
      <w:r w:rsidR="00C57DEA">
        <w:rPr>
          <w:rFonts w:ascii="Arial" w:hAnsi="Arial" w:cs="Arial"/>
        </w:rPr>
        <w:t xml:space="preserve">There is flexibility on how soon the course needs to be taken.   </w:t>
      </w:r>
      <w:r w:rsidR="005E42E3">
        <w:rPr>
          <w:rFonts w:ascii="Arial" w:hAnsi="Arial" w:cs="Arial"/>
        </w:rPr>
        <w:t>Previous winners and applicants are welcome to re-apply.</w:t>
      </w:r>
    </w:p>
    <w:p w14:paraId="6DFB0F4D" w14:textId="2054622D" w:rsidR="00C57DEA" w:rsidRDefault="0085655B" w:rsidP="000B3C7B">
      <w:pPr>
        <w:jc w:val="both"/>
        <w:rPr>
          <w:rFonts w:ascii="Arial" w:hAnsi="Arial" w:cs="Arial"/>
        </w:rPr>
      </w:pPr>
      <w:r>
        <w:rPr>
          <w:rFonts w:ascii="Arial" w:hAnsi="Arial" w:cs="Arial"/>
        </w:rPr>
        <w:t>After they have completed it t</w:t>
      </w:r>
      <w:r w:rsidR="00C57DEA">
        <w:rPr>
          <w:rFonts w:ascii="Arial" w:hAnsi="Arial" w:cs="Arial"/>
        </w:rPr>
        <w:t xml:space="preserve">he winner may be asked to make a short presentation </w:t>
      </w:r>
      <w:r w:rsidR="00576370">
        <w:rPr>
          <w:rFonts w:ascii="Arial" w:hAnsi="Arial" w:cs="Arial"/>
        </w:rPr>
        <w:t xml:space="preserve">to the members </w:t>
      </w:r>
      <w:r w:rsidR="00C57DEA">
        <w:rPr>
          <w:rFonts w:ascii="Arial" w:hAnsi="Arial" w:cs="Arial"/>
        </w:rPr>
        <w:t>on the benefit</w:t>
      </w:r>
      <w:r w:rsidR="00786DA3">
        <w:rPr>
          <w:rFonts w:ascii="Arial" w:hAnsi="Arial" w:cs="Arial"/>
        </w:rPr>
        <w:t xml:space="preserve">s </w:t>
      </w:r>
      <w:r w:rsidR="00C57DEA">
        <w:rPr>
          <w:rFonts w:ascii="Arial" w:hAnsi="Arial" w:cs="Arial"/>
        </w:rPr>
        <w:t xml:space="preserve">of the course. </w:t>
      </w:r>
    </w:p>
    <w:p w14:paraId="0FE01CAD" w14:textId="77777777" w:rsidR="00B90477" w:rsidRDefault="00B90477" w:rsidP="00C57DEA">
      <w:pPr>
        <w:rPr>
          <w:rFonts w:ascii="Arial" w:hAnsi="Arial" w:cs="Arial"/>
        </w:rPr>
      </w:pPr>
    </w:p>
    <w:p w14:paraId="7D49920E" w14:textId="7C70D674" w:rsidR="00C57DEA" w:rsidRDefault="00C57DEA" w:rsidP="00C57DEA">
      <w:pPr>
        <w:rPr>
          <w:rFonts w:ascii="Arial" w:hAnsi="Arial" w:cs="Arial"/>
        </w:rPr>
      </w:pPr>
      <w:r>
        <w:rPr>
          <w:rFonts w:ascii="Arial" w:hAnsi="Arial" w:cs="Arial"/>
        </w:rPr>
        <w:t>Name: …………………………………………………………………………………………………..</w:t>
      </w:r>
    </w:p>
    <w:p w14:paraId="008F4855" w14:textId="510BC04E" w:rsidR="00C57DEA" w:rsidRDefault="007B7707" w:rsidP="00C57DEA">
      <w:pPr>
        <w:rPr>
          <w:rFonts w:ascii="Arial" w:hAnsi="Arial" w:cs="Arial"/>
        </w:rPr>
      </w:pPr>
      <w:r>
        <w:rPr>
          <w:rFonts w:ascii="Arial" w:hAnsi="Arial" w:cs="Arial"/>
        </w:rPr>
        <w:t>Course being considered:</w:t>
      </w:r>
    </w:p>
    <w:p w14:paraId="2A99ECFE" w14:textId="6E25930A" w:rsidR="00C57DEA" w:rsidRDefault="00C57DEA" w:rsidP="00C57DEA">
      <w:pPr>
        <w:rPr>
          <w:rFonts w:ascii="Arial" w:hAnsi="Arial" w:cs="Arial"/>
        </w:rPr>
      </w:pPr>
    </w:p>
    <w:p w14:paraId="540FD171" w14:textId="44447900" w:rsidR="000B3C7B" w:rsidRDefault="000B3C7B" w:rsidP="00C57DEA">
      <w:pPr>
        <w:rPr>
          <w:rFonts w:ascii="Arial" w:hAnsi="Arial" w:cs="Arial"/>
        </w:rPr>
      </w:pPr>
    </w:p>
    <w:p w14:paraId="11E2CEB1" w14:textId="2418F119" w:rsidR="000B3C7B" w:rsidRDefault="007C7213" w:rsidP="00C57DEA">
      <w:pPr>
        <w:rPr>
          <w:rFonts w:ascii="Arial" w:hAnsi="Arial" w:cs="Arial"/>
        </w:rPr>
      </w:pPr>
      <w:r>
        <w:rPr>
          <w:rFonts w:ascii="Arial" w:hAnsi="Arial" w:cs="Arial"/>
        </w:rPr>
        <w:t>Cost of course: £…………………………………   Amount being applied for: £ …………………</w:t>
      </w:r>
    </w:p>
    <w:p w14:paraId="1AFE6194" w14:textId="77777777" w:rsidR="00567DCF" w:rsidRDefault="00567DCF" w:rsidP="00C57DEA">
      <w:pPr>
        <w:rPr>
          <w:rFonts w:ascii="Arial" w:hAnsi="Arial" w:cs="Arial"/>
          <w:i/>
          <w:iCs/>
        </w:rPr>
      </w:pPr>
    </w:p>
    <w:p w14:paraId="22F05709" w14:textId="4AFB0512" w:rsidR="00C57DEA" w:rsidRPr="00567DCF" w:rsidRDefault="00C57DEA" w:rsidP="00C57DEA">
      <w:pPr>
        <w:rPr>
          <w:rFonts w:ascii="Arial" w:hAnsi="Arial" w:cs="Arial"/>
          <w:i/>
          <w:iCs/>
        </w:rPr>
      </w:pPr>
      <w:r w:rsidRPr="00567DCF">
        <w:rPr>
          <w:rFonts w:ascii="Arial" w:hAnsi="Arial" w:cs="Arial"/>
          <w:i/>
          <w:iCs/>
        </w:rPr>
        <w:t xml:space="preserve">I confirm I would like to apply for a </w:t>
      </w:r>
      <w:r w:rsidR="005B5454" w:rsidRPr="00567DCF">
        <w:rPr>
          <w:rFonts w:ascii="Arial" w:hAnsi="Arial" w:cs="Arial"/>
          <w:i/>
          <w:iCs/>
        </w:rPr>
        <w:t>bursary,</w:t>
      </w:r>
      <w:r w:rsidR="000B3C7B" w:rsidRPr="00567DCF">
        <w:rPr>
          <w:rFonts w:ascii="Arial" w:hAnsi="Arial" w:cs="Arial"/>
          <w:i/>
          <w:iCs/>
        </w:rPr>
        <w:t xml:space="preserve"> </w:t>
      </w:r>
      <w:r w:rsidR="00786DA3" w:rsidRPr="00567DCF">
        <w:rPr>
          <w:rFonts w:ascii="Arial" w:hAnsi="Arial" w:cs="Arial"/>
          <w:i/>
          <w:iCs/>
        </w:rPr>
        <w:t>and I</w:t>
      </w:r>
      <w:r w:rsidRPr="00567DCF">
        <w:rPr>
          <w:rFonts w:ascii="Arial" w:hAnsi="Arial" w:cs="Arial"/>
          <w:i/>
          <w:iCs/>
        </w:rPr>
        <w:t xml:space="preserve"> am a paid-up member of Saddleworth WI</w:t>
      </w:r>
      <w:r w:rsidR="000B3C7B" w:rsidRPr="00567DCF">
        <w:rPr>
          <w:rFonts w:ascii="Arial" w:hAnsi="Arial" w:cs="Arial"/>
          <w:i/>
          <w:iCs/>
        </w:rPr>
        <w:t xml:space="preserve">. </w:t>
      </w:r>
    </w:p>
    <w:p w14:paraId="21627AF4" w14:textId="0CBD356B" w:rsidR="00214FC9" w:rsidRPr="00567DCF" w:rsidRDefault="007C7213" w:rsidP="00C57DEA">
      <w:pPr>
        <w:rPr>
          <w:rFonts w:ascii="Arial" w:hAnsi="Arial" w:cs="Arial"/>
          <w:i/>
          <w:iCs/>
        </w:rPr>
      </w:pPr>
      <w:r w:rsidRPr="00567DCF">
        <w:rPr>
          <w:rFonts w:ascii="Arial" w:hAnsi="Arial" w:cs="Arial"/>
          <w:i/>
          <w:iCs/>
        </w:rPr>
        <w:t>I understand that the bursary will be paid on production of a receipt</w:t>
      </w:r>
      <w:r w:rsidR="001C5A65">
        <w:rPr>
          <w:rFonts w:ascii="Arial" w:hAnsi="Arial" w:cs="Arial"/>
          <w:i/>
          <w:iCs/>
        </w:rPr>
        <w:t xml:space="preserve"> or </w:t>
      </w:r>
      <w:r w:rsidRPr="00567DCF">
        <w:rPr>
          <w:rFonts w:ascii="Arial" w:hAnsi="Arial" w:cs="Arial"/>
          <w:i/>
          <w:iCs/>
        </w:rPr>
        <w:t>invoice from the organising body.</w:t>
      </w:r>
    </w:p>
    <w:p w14:paraId="6362A706" w14:textId="797AA179" w:rsidR="00392159" w:rsidRDefault="00846D85" w:rsidP="00C57DEA">
      <w:pPr>
        <w:rPr>
          <w:rFonts w:ascii="Arial" w:hAnsi="Arial" w:cs="Arial"/>
        </w:rPr>
      </w:pPr>
      <w:r w:rsidRPr="00846D85">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0BC16D82" wp14:editId="3562CDEB">
                <wp:simplePos x="0" y="0"/>
                <wp:positionH relativeFrom="column">
                  <wp:posOffset>-76200</wp:posOffset>
                </wp:positionH>
                <wp:positionV relativeFrom="paragraph">
                  <wp:posOffset>393700</wp:posOffset>
                </wp:positionV>
                <wp:extent cx="581977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905125"/>
                        </a:xfrm>
                        <a:prstGeom prst="rect">
                          <a:avLst/>
                        </a:prstGeom>
                        <a:solidFill>
                          <a:srgbClr val="FFFFFF"/>
                        </a:solidFill>
                        <a:ln w="9525">
                          <a:solidFill>
                            <a:srgbClr val="000000"/>
                          </a:solidFill>
                          <a:miter lim="800000"/>
                          <a:headEnd/>
                          <a:tailEnd/>
                        </a:ln>
                      </wps:spPr>
                      <wps:txbx>
                        <w:txbxContent>
                          <w:p w14:paraId="42B8AEA4" w14:textId="5AAE6A0B" w:rsidR="00846D85" w:rsidRPr="00846D85" w:rsidRDefault="00846D85" w:rsidP="00846D85">
                            <w:pPr>
                              <w:rPr>
                                <w:rFonts w:ascii="Arial" w:hAnsi="Arial" w:cs="Arial"/>
                                <w:sz w:val="18"/>
                                <w:szCs w:val="18"/>
                              </w:rPr>
                            </w:pPr>
                            <w:r w:rsidRPr="00846D85">
                              <w:rPr>
                                <w:rFonts w:ascii="Arial" w:hAnsi="Arial" w:cs="Arial"/>
                                <w:b/>
                                <w:bCs/>
                                <w:sz w:val="18"/>
                                <w:szCs w:val="18"/>
                              </w:rPr>
                              <w:t>The main purposes of the Women’s Institute organisation are</w:t>
                            </w:r>
                            <w:r w:rsidRPr="00846D85">
                              <w:rPr>
                                <w:rFonts w:ascii="Arial" w:hAnsi="Arial" w:cs="Arial"/>
                                <w:sz w:val="18"/>
                                <w:szCs w:val="18"/>
                              </w:rPr>
                              <w:t>:</w:t>
                            </w:r>
                          </w:p>
                          <w:p w14:paraId="12239F83" w14:textId="5F475D49" w:rsidR="00846D85" w:rsidRPr="00786DA3" w:rsidRDefault="00846D85" w:rsidP="00786DA3">
                            <w:pPr>
                              <w:pStyle w:val="ListParagraph"/>
                              <w:numPr>
                                <w:ilvl w:val="0"/>
                                <w:numId w:val="1"/>
                              </w:numPr>
                              <w:rPr>
                                <w:rFonts w:ascii="Arial" w:hAnsi="Arial" w:cs="Arial"/>
                                <w:sz w:val="18"/>
                                <w:szCs w:val="18"/>
                              </w:rPr>
                            </w:pPr>
                            <w:r w:rsidRPr="00846D85">
                              <w:rPr>
                                <w:rFonts w:ascii="Arial" w:hAnsi="Arial" w:cs="Arial"/>
                                <w:sz w:val="18"/>
                                <w:szCs w:val="18"/>
                              </w:rPr>
                              <w:t>To advance the education of women and girls for the public benefit in all areas including (without limitation):</w:t>
                            </w:r>
                          </w:p>
                          <w:p w14:paraId="7BAB2EB1" w14:textId="77777777" w:rsidR="00846D85" w:rsidRPr="00846D85" w:rsidRDefault="00846D85" w:rsidP="00846D85">
                            <w:pPr>
                              <w:pStyle w:val="ListParagraph"/>
                              <w:numPr>
                                <w:ilvl w:val="0"/>
                                <w:numId w:val="4"/>
                              </w:numPr>
                              <w:rPr>
                                <w:rFonts w:ascii="Arial" w:hAnsi="Arial" w:cs="Arial"/>
                                <w:sz w:val="18"/>
                                <w:szCs w:val="18"/>
                              </w:rPr>
                            </w:pPr>
                            <w:r>
                              <w:rPr>
                                <w:rFonts w:ascii="Arial" w:hAnsi="Arial" w:cs="Arial"/>
                                <w:sz w:val="18"/>
                                <w:szCs w:val="18"/>
                              </w:rPr>
                              <w:t>l</w:t>
                            </w:r>
                            <w:r w:rsidRPr="00846D85">
                              <w:rPr>
                                <w:rFonts w:ascii="Arial" w:hAnsi="Arial" w:cs="Arial"/>
                                <w:sz w:val="18"/>
                                <w:szCs w:val="18"/>
                              </w:rPr>
                              <w:t>ocal, national and international issues of political and social importance;</w:t>
                            </w:r>
                          </w:p>
                          <w:p w14:paraId="712B2ECA" w14:textId="77777777" w:rsidR="00846D85" w:rsidRPr="00846D85" w:rsidRDefault="00846D85" w:rsidP="00846D85">
                            <w:pPr>
                              <w:pStyle w:val="ListParagraph"/>
                              <w:numPr>
                                <w:ilvl w:val="0"/>
                                <w:numId w:val="4"/>
                              </w:numPr>
                              <w:rPr>
                                <w:rFonts w:ascii="Arial" w:hAnsi="Arial" w:cs="Arial"/>
                                <w:sz w:val="18"/>
                                <w:szCs w:val="18"/>
                              </w:rPr>
                            </w:pPr>
                            <w:r>
                              <w:rPr>
                                <w:rFonts w:ascii="Arial" w:hAnsi="Arial" w:cs="Arial"/>
                                <w:sz w:val="18"/>
                                <w:szCs w:val="18"/>
                              </w:rPr>
                              <w:t>m</w:t>
                            </w:r>
                            <w:r w:rsidRPr="00846D85">
                              <w:rPr>
                                <w:rFonts w:ascii="Arial" w:hAnsi="Arial" w:cs="Arial"/>
                                <w:sz w:val="18"/>
                                <w:szCs w:val="18"/>
                              </w:rPr>
                              <w:t>usic, drama and other cultural subjects: and</w:t>
                            </w:r>
                          </w:p>
                          <w:p w14:paraId="20AEEA34" w14:textId="77777777" w:rsidR="00846D85" w:rsidRPr="00846D85" w:rsidRDefault="00846D85" w:rsidP="00846D85">
                            <w:pPr>
                              <w:pStyle w:val="ListParagraph"/>
                              <w:numPr>
                                <w:ilvl w:val="0"/>
                                <w:numId w:val="4"/>
                              </w:numPr>
                              <w:rPr>
                                <w:rFonts w:ascii="Arial" w:hAnsi="Arial" w:cs="Arial"/>
                                <w:sz w:val="18"/>
                                <w:szCs w:val="18"/>
                              </w:rPr>
                            </w:pPr>
                            <w:r>
                              <w:rPr>
                                <w:rFonts w:ascii="Arial" w:hAnsi="Arial" w:cs="Arial"/>
                                <w:sz w:val="18"/>
                                <w:szCs w:val="18"/>
                              </w:rPr>
                              <w:t>a</w:t>
                            </w:r>
                            <w:r w:rsidRPr="00846D85">
                              <w:rPr>
                                <w:rFonts w:ascii="Arial" w:hAnsi="Arial" w:cs="Arial"/>
                                <w:sz w:val="18"/>
                                <w:szCs w:val="18"/>
                              </w:rPr>
                              <w:t>ll branches of agriculture, crafts, home economics, science, health and social welfare:</w:t>
                            </w:r>
                          </w:p>
                          <w:p w14:paraId="715B993D" w14:textId="77777777" w:rsidR="00846D85" w:rsidRPr="00846D85" w:rsidRDefault="00846D85" w:rsidP="00846D85">
                            <w:pPr>
                              <w:pStyle w:val="ListParagraph"/>
                              <w:ind w:left="1140"/>
                              <w:rPr>
                                <w:rFonts w:ascii="Arial" w:hAnsi="Arial" w:cs="Arial"/>
                                <w:sz w:val="18"/>
                                <w:szCs w:val="18"/>
                              </w:rPr>
                            </w:pPr>
                          </w:p>
                          <w:p w14:paraId="6212BCE2" w14:textId="77777777" w:rsidR="00846D85" w:rsidRPr="00846D85" w:rsidRDefault="00846D85" w:rsidP="00846D85">
                            <w:pPr>
                              <w:pStyle w:val="ListParagraph"/>
                              <w:numPr>
                                <w:ilvl w:val="0"/>
                                <w:numId w:val="1"/>
                              </w:numPr>
                              <w:rPr>
                                <w:rFonts w:ascii="Arial" w:hAnsi="Arial" w:cs="Arial"/>
                                <w:sz w:val="18"/>
                                <w:szCs w:val="18"/>
                              </w:rPr>
                            </w:pPr>
                            <w:r w:rsidRPr="00846D85">
                              <w:rPr>
                                <w:rFonts w:ascii="Arial" w:hAnsi="Arial" w:cs="Arial"/>
                                <w:sz w:val="18"/>
                                <w:szCs w:val="18"/>
                              </w:rPr>
                              <w:t>To promote sustainable development for the public benefit by:</w:t>
                            </w:r>
                          </w:p>
                          <w:p w14:paraId="03E51088" w14:textId="77777777" w:rsidR="00846D85" w:rsidRPr="00846D85" w:rsidRDefault="00846D85" w:rsidP="00846D85">
                            <w:pPr>
                              <w:pStyle w:val="ListParagraph"/>
                              <w:numPr>
                                <w:ilvl w:val="0"/>
                                <w:numId w:val="6"/>
                              </w:numPr>
                              <w:rPr>
                                <w:rFonts w:ascii="Arial" w:hAnsi="Arial" w:cs="Arial"/>
                                <w:sz w:val="18"/>
                                <w:szCs w:val="18"/>
                              </w:rPr>
                            </w:pPr>
                            <w:r w:rsidRPr="00846D85">
                              <w:rPr>
                                <w:rFonts w:ascii="Arial" w:hAnsi="Arial" w:cs="Arial"/>
                                <w:sz w:val="18"/>
                                <w:szCs w:val="18"/>
                              </w:rPr>
                              <w:t>educating people in the preservation, conservation and protections of the environment and the prudent use of natural resources: and</w:t>
                            </w:r>
                          </w:p>
                          <w:p w14:paraId="05B7F080" w14:textId="77777777" w:rsidR="00846D85" w:rsidRDefault="00846D85" w:rsidP="00846D85">
                            <w:pPr>
                              <w:pStyle w:val="ListParagraph"/>
                              <w:numPr>
                                <w:ilvl w:val="0"/>
                                <w:numId w:val="6"/>
                              </w:numPr>
                              <w:rPr>
                                <w:rFonts w:ascii="Arial" w:hAnsi="Arial" w:cs="Arial"/>
                                <w:sz w:val="18"/>
                                <w:szCs w:val="18"/>
                              </w:rPr>
                            </w:pPr>
                            <w:r w:rsidRPr="00846D85">
                              <w:rPr>
                                <w:rFonts w:ascii="Arial" w:hAnsi="Arial" w:cs="Arial"/>
                                <w:sz w:val="18"/>
                                <w:szCs w:val="18"/>
                              </w:rPr>
                              <w:t>promoting sustainable means of achieving economic growth and regeneration;</w:t>
                            </w:r>
                          </w:p>
                          <w:p w14:paraId="7C920FB9" w14:textId="77777777" w:rsidR="00846D85" w:rsidRPr="00846D85" w:rsidRDefault="00846D85" w:rsidP="00846D85">
                            <w:pPr>
                              <w:pStyle w:val="ListParagraph"/>
                              <w:rPr>
                                <w:rFonts w:ascii="Arial" w:hAnsi="Arial" w:cs="Arial"/>
                                <w:sz w:val="18"/>
                                <w:szCs w:val="18"/>
                              </w:rPr>
                            </w:pPr>
                          </w:p>
                          <w:p w14:paraId="0A723960" w14:textId="4FD29B73" w:rsidR="00846D85" w:rsidRDefault="00846D85" w:rsidP="00846D85">
                            <w:pPr>
                              <w:pStyle w:val="ListParagraph"/>
                              <w:numPr>
                                <w:ilvl w:val="0"/>
                                <w:numId w:val="1"/>
                              </w:numPr>
                              <w:rPr>
                                <w:rFonts w:ascii="Arial" w:hAnsi="Arial" w:cs="Arial"/>
                                <w:sz w:val="18"/>
                                <w:szCs w:val="18"/>
                              </w:rPr>
                            </w:pPr>
                            <w:r w:rsidRPr="00846D85">
                              <w:rPr>
                                <w:rFonts w:ascii="Arial" w:hAnsi="Arial" w:cs="Arial"/>
                                <w:sz w:val="18"/>
                                <w:szCs w:val="18"/>
                              </w:rPr>
                              <w:t>To advance health for the public benefit</w:t>
                            </w:r>
                          </w:p>
                          <w:p w14:paraId="5DA27420" w14:textId="77777777" w:rsidR="00786DA3" w:rsidRPr="00846D85" w:rsidRDefault="00786DA3" w:rsidP="00786DA3">
                            <w:pPr>
                              <w:pStyle w:val="ListParagraph"/>
                              <w:rPr>
                                <w:rFonts w:ascii="Arial" w:hAnsi="Arial" w:cs="Arial"/>
                                <w:sz w:val="18"/>
                                <w:szCs w:val="18"/>
                              </w:rPr>
                            </w:pPr>
                          </w:p>
                          <w:p w14:paraId="5B0FD371" w14:textId="77777777" w:rsidR="00846D85" w:rsidRPr="00846D85" w:rsidRDefault="00846D85" w:rsidP="00846D85">
                            <w:pPr>
                              <w:pStyle w:val="ListParagraph"/>
                              <w:numPr>
                                <w:ilvl w:val="0"/>
                                <w:numId w:val="1"/>
                              </w:numPr>
                              <w:rPr>
                                <w:rFonts w:ascii="Arial" w:hAnsi="Arial" w:cs="Arial"/>
                                <w:sz w:val="18"/>
                                <w:szCs w:val="18"/>
                              </w:rPr>
                            </w:pPr>
                            <w:r w:rsidRPr="00846D85">
                              <w:rPr>
                                <w:rFonts w:ascii="Arial" w:hAnsi="Arial" w:cs="Arial"/>
                                <w:sz w:val="18"/>
                                <w:szCs w:val="18"/>
                              </w:rPr>
                              <w:t>to advance citizenship for the public benefit by the promotion of civic responsibility and volunteering.</w:t>
                            </w:r>
                          </w:p>
                          <w:p w14:paraId="092F7F67" w14:textId="77777777" w:rsidR="00846D85" w:rsidRPr="00846D85" w:rsidRDefault="00846D85" w:rsidP="00846D85">
                            <w:pPr>
                              <w:ind w:left="360"/>
                              <w:rPr>
                                <w:rFonts w:ascii="Arial" w:hAnsi="Arial" w:cs="Arial"/>
                                <w:sz w:val="18"/>
                                <w:szCs w:val="18"/>
                              </w:rPr>
                            </w:pPr>
                            <w:r w:rsidRPr="00846D85">
                              <w:rPr>
                                <w:rFonts w:ascii="Arial" w:hAnsi="Arial" w:cs="Arial"/>
                                <w:sz w:val="18"/>
                                <w:szCs w:val="18"/>
                              </w:rPr>
                              <w:t>The Women’s Institute seeks to give women the opportunity of working together through the Women’s Institute organisation in their communities, or developing their capacity and skills, and of putting into practice those ideals for which the Women’s Institute stands.</w:t>
                            </w:r>
                          </w:p>
                          <w:p w14:paraId="25CFDD23" w14:textId="794C9C0D" w:rsidR="00846D85" w:rsidRDefault="00846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16D82" id="_x0000_t202" coordsize="21600,21600" o:spt="202" path="m,l,21600r21600,l21600,xe">
                <v:stroke joinstyle="miter"/>
                <v:path gradientshapeok="t" o:connecttype="rect"/>
              </v:shapetype>
              <v:shape id="Text Box 2" o:spid="_x0000_s1026" type="#_x0000_t202" style="position:absolute;margin-left:-6pt;margin-top:31pt;width:458.25pt;height:22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">
                <v:textbox>
                  <w:txbxContent>
                    <w:p w14:paraId="42B8AEA4" w14:textId="5AAE6A0B" w:rsidR="00846D85" w:rsidRPr="00846D85" w:rsidRDefault="00846D85" w:rsidP="00846D85">
                      <w:pPr>
                        <w:rPr>
                          <w:rFonts w:ascii="Arial" w:hAnsi="Arial" w:cs="Arial"/>
                          <w:sz w:val="18"/>
                          <w:szCs w:val="18"/>
                        </w:rPr>
                      </w:pPr>
                      <w:r w:rsidRPr="00846D85">
                        <w:rPr>
                          <w:rFonts w:ascii="Arial" w:hAnsi="Arial" w:cs="Arial"/>
                          <w:b/>
                          <w:bCs/>
                          <w:sz w:val="18"/>
                          <w:szCs w:val="18"/>
                        </w:rPr>
                        <w:t>The main purposes of the Women’s Institute organisation are</w:t>
                      </w:r>
                      <w:r w:rsidRPr="00846D85">
                        <w:rPr>
                          <w:rFonts w:ascii="Arial" w:hAnsi="Arial" w:cs="Arial"/>
                          <w:sz w:val="18"/>
                          <w:szCs w:val="18"/>
                        </w:rPr>
                        <w:t>:</w:t>
                      </w:r>
                    </w:p>
                    <w:p w14:paraId="12239F83" w14:textId="5F475D49" w:rsidR="00846D85" w:rsidRPr="00786DA3" w:rsidRDefault="00846D85" w:rsidP="00786DA3">
                      <w:pPr>
                        <w:pStyle w:val="ListParagraph"/>
                        <w:numPr>
                          <w:ilvl w:val="0"/>
                          <w:numId w:val="1"/>
                        </w:numPr>
                        <w:rPr>
                          <w:rFonts w:ascii="Arial" w:hAnsi="Arial" w:cs="Arial"/>
                          <w:sz w:val="18"/>
                          <w:szCs w:val="18"/>
                        </w:rPr>
                      </w:pPr>
                      <w:r w:rsidRPr="00846D85">
                        <w:rPr>
                          <w:rFonts w:ascii="Arial" w:hAnsi="Arial" w:cs="Arial"/>
                          <w:sz w:val="18"/>
                          <w:szCs w:val="18"/>
                        </w:rPr>
                        <w:t>To advance the education of women and girls for the public benefit in all areas including (without limitation):</w:t>
                      </w:r>
                    </w:p>
                    <w:p w14:paraId="7BAB2EB1" w14:textId="77777777" w:rsidR="00846D85" w:rsidRPr="00846D85" w:rsidRDefault="00846D85" w:rsidP="00846D85">
                      <w:pPr>
                        <w:pStyle w:val="ListParagraph"/>
                        <w:numPr>
                          <w:ilvl w:val="0"/>
                          <w:numId w:val="4"/>
                        </w:numPr>
                        <w:rPr>
                          <w:rFonts w:ascii="Arial" w:hAnsi="Arial" w:cs="Arial"/>
                          <w:sz w:val="18"/>
                          <w:szCs w:val="18"/>
                        </w:rPr>
                      </w:pPr>
                      <w:r>
                        <w:rPr>
                          <w:rFonts w:ascii="Arial" w:hAnsi="Arial" w:cs="Arial"/>
                          <w:sz w:val="18"/>
                          <w:szCs w:val="18"/>
                        </w:rPr>
                        <w:t>l</w:t>
                      </w:r>
                      <w:r w:rsidRPr="00846D85">
                        <w:rPr>
                          <w:rFonts w:ascii="Arial" w:hAnsi="Arial" w:cs="Arial"/>
                          <w:sz w:val="18"/>
                          <w:szCs w:val="18"/>
                        </w:rPr>
                        <w:t>ocal, national and international issues of political and social importance;</w:t>
                      </w:r>
                    </w:p>
                    <w:p w14:paraId="712B2ECA" w14:textId="77777777" w:rsidR="00846D85" w:rsidRPr="00846D85" w:rsidRDefault="00846D85" w:rsidP="00846D85">
                      <w:pPr>
                        <w:pStyle w:val="ListParagraph"/>
                        <w:numPr>
                          <w:ilvl w:val="0"/>
                          <w:numId w:val="4"/>
                        </w:numPr>
                        <w:rPr>
                          <w:rFonts w:ascii="Arial" w:hAnsi="Arial" w:cs="Arial"/>
                          <w:sz w:val="18"/>
                          <w:szCs w:val="18"/>
                        </w:rPr>
                      </w:pPr>
                      <w:r>
                        <w:rPr>
                          <w:rFonts w:ascii="Arial" w:hAnsi="Arial" w:cs="Arial"/>
                          <w:sz w:val="18"/>
                          <w:szCs w:val="18"/>
                        </w:rPr>
                        <w:t>m</w:t>
                      </w:r>
                      <w:r w:rsidRPr="00846D85">
                        <w:rPr>
                          <w:rFonts w:ascii="Arial" w:hAnsi="Arial" w:cs="Arial"/>
                          <w:sz w:val="18"/>
                          <w:szCs w:val="18"/>
                        </w:rPr>
                        <w:t>usic, drama and other cultural subjects: and</w:t>
                      </w:r>
                    </w:p>
                    <w:p w14:paraId="20AEEA34" w14:textId="77777777" w:rsidR="00846D85" w:rsidRPr="00846D85" w:rsidRDefault="00846D85" w:rsidP="00846D85">
                      <w:pPr>
                        <w:pStyle w:val="ListParagraph"/>
                        <w:numPr>
                          <w:ilvl w:val="0"/>
                          <w:numId w:val="4"/>
                        </w:numPr>
                        <w:rPr>
                          <w:rFonts w:ascii="Arial" w:hAnsi="Arial" w:cs="Arial"/>
                          <w:sz w:val="18"/>
                          <w:szCs w:val="18"/>
                        </w:rPr>
                      </w:pPr>
                      <w:r>
                        <w:rPr>
                          <w:rFonts w:ascii="Arial" w:hAnsi="Arial" w:cs="Arial"/>
                          <w:sz w:val="18"/>
                          <w:szCs w:val="18"/>
                        </w:rPr>
                        <w:t>a</w:t>
                      </w:r>
                      <w:r w:rsidRPr="00846D85">
                        <w:rPr>
                          <w:rFonts w:ascii="Arial" w:hAnsi="Arial" w:cs="Arial"/>
                          <w:sz w:val="18"/>
                          <w:szCs w:val="18"/>
                        </w:rPr>
                        <w:t>ll branches of agriculture, crafts, home economics, science, health and social welfare:</w:t>
                      </w:r>
                    </w:p>
                    <w:p w14:paraId="715B993D" w14:textId="77777777" w:rsidR="00846D85" w:rsidRPr="00846D85" w:rsidRDefault="00846D85" w:rsidP="00846D85">
                      <w:pPr>
                        <w:pStyle w:val="ListParagraph"/>
                        <w:ind w:left="1140"/>
                        <w:rPr>
                          <w:rFonts w:ascii="Arial" w:hAnsi="Arial" w:cs="Arial"/>
                          <w:sz w:val="18"/>
                          <w:szCs w:val="18"/>
                        </w:rPr>
                      </w:pPr>
                    </w:p>
                    <w:p w14:paraId="6212BCE2" w14:textId="77777777" w:rsidR="00846D85" w:rsidRPr="00846D85" w:rsidRDefault="00846D85" w:rsidP="00846D85">
                      <w:pPr>
                        <w:pStyle w:val="ListParagraph"/>
                        <w:numPr>
                          <w:ilvl w:val="0"/>
                          <w:numId w:val="1"/>
                        </w:numPr>
                        <w:rPr>
                          <w:rFonts w:ascii="Arial" w:hAnsi="Arial" w:cs="Arial"/>
                          <w:sz w:val="18"/>
                          <w:szCs w:val="18"/>
                        </w:rPr>
                      </w:pPr>
                      <w:r w:rsidRPr="00846D85">
                        <w:rPr>
                          <w:rFonts w:ascii="Arial" w:hAnsi="Arial" w:cs="Arial"/>
                          <w:sz w:val="18"/>
                          <w:szCs w:val="18"/>
                        </w:rPr>
                        <w:t>To promote sustainable development for the public benefit by:</w:t>
                      </w:r>
                    </w:p>
                    <w:p w14:paraId="03E51088" w14:textId="77777777" w:rsidR="00846D85" w:rsidRPr="00846D85" w:rsidRDefault="00846D85" w:rsidP="00846D85">
                      <w:pPr>
                        <w:pStyle w:val="ListParagraph"/>
                        <w:numPr>
                          <w:ilvl w:val="0"/>
                          <w:numId w:val="6"/>
                        </w:numPr>
                        <w:rPr>
                          <w:rFonts w:ascii="Arial" w:hAnsi="Arial" w:cs="Arial"/>
                          <w:sz w:val="18"/>
                          <w:szCs w:val="18"/>
                        </w:rPr>
                      </w:pPr>
                      <w:r w:rsidRPr="00846D85">
                        <w:rPr>
                          <w:rFonts w:ascii="Arial" w:hAnsi="Arial" w:cs="Arial"/>
                          <w:sz w:val="18"/>
                          <w:szCs w:val="18"/>
                        </w:rPr>
                        <w:t>educating people in the preservation, conservation and protections of the environment and the prudent use of natural resources: and</w:t>
                      </w:r>
                    </w:p>
                    <w:p w14:paraId="05B7F080" w14:textId="77777777" w:rsidR="00846D85" w:rsidRDefault="00846D85" w:rsidP="00846D85">
                      <w:pPr>
                        <w:pStyle w:val="ListParagraph"/>
                        <w:numPr>
                          <w:ilvl w:val="0"/>
                          <w:numId w:val="6"/>
                        </w:numPr>
                        <w:rPr>
                          <w:rFonts w:ascii="Arial" w:hAnsi="Arial" w:cs="Arial"/>
                          <w:sz w:val="18"/>
                          <w:szCs w:val="18"/>
                        </w:rPr>
                      </w:pPr>
                      <w:r w:rsidRPr="00846D85">
                        <w:rPr>
                          <w:rFonts w:ascii="Arial" w:hAnsi="Arial" w:cs="Arial"/>
                          <w:sz w:val="18"/>
                          <w:szCs w:val="18"/>
                        </w:rPr>
                        <w:t>promoting sustainable means of achieving economic growth and regeneration;</w:t>
                      </w:r>
                    </w:p>
                    <w:p w14:paraId="7C920FB9" w14:textId="77777777" w:rsidR="00846D85" w:rsidRPr="00846D85" w:rsidRDefault="00846D85" w:rsidP="00846D85">
                      <w:pPr>
                        <w:pStyle w:val="ListParagraph"/>
                        <w:rPr>
                          <w:rFonts w:ascii="Arial" w:hAnsi="Arial" w:cs="Arial"/>
                          <w:sz w:val="18"/>
                          <w:szCs w:val="18"/>
                        </w:rPr>
                      </w:pPr>
                    </w:p>
                    <w:p w14:paraId="0A723960" w14:textId="4FD29B73" w:rsidR="00846D85" w:rsidRDefault="00846D85" w:rsidP="00846D85">
                      <w:pPr>
                        <w:pStyle w:val="ListParagraph"/>
                        <w:numPr>
                          <w:ilvl w:val="0"/>
                          <w:numId w:val="1"/>
                        </w:numPr>
                        <w:rPr>
                          <w:rFonts w:ascii="Arial" w:hAnsi="Arial" w:cs="Arial"/>
                          <w:sz w:val="18"/>
                          <w:szCs w:val="18"/>
                        </w:rPr>
                      </w:pPr>
                      <w:r w:rsidRPr="00846D85">
                        <w:rPr>
                          <w:rFonts w:ascii="Arial" w:hAnsi="Arial" w:cs="Arial"/>
                          <w:sz w:val="18"/>
                          <w:szCs w:val="18"/>
                        </w:rPr>
                        <w:t>To advance health for the public benefit</w:t>
                      </w:r>
                    </w:p>
                    <w:p w14:paraId="5DA27420" w14:textId="77777777" w:rsidR="00786DA3" w:rsidRPr="00846D85" w:rsidRDefault="00786DA3" w:rsidP="00786DA3">
                      <w:pPr>
                        <w:pStyle w:val="ListParagraph"/>
                        <w:rPr>
                          <w:rFonts w:ascii="Arial" w:hAnsi="Arial" w:cs="Arial"/>
                          <w:sz w:val="18"/>
                          <w:szCs w:val="18"/>
                        </w:rPr>
                      </w:pPr>
                    </w:p>
                    <w:p w14:paraId="5B0FD371" w14:textId="77777777" w:rsidR="00846D85" w:rsidRPr="00846D85" w:rsidRDefault="00846D85" w:rsidP="00846D85">
                      <w:pPr>
                        <w:pStyle w:val="ListParagraph"/>
                        <w:numPr>
                          <w:ilvl w:val="0"/>
                          <w:numId w:val="1"/>
                        </w:numPr>
                        <w:rPr>
                          <w:rFonts w:ascii="Arial" w:hAnsi="Arial" w:cs="Arial"/>
                          <w:sz w:val="18"/>
                          <w:szCs w:val="18"/>
                        </w:rPr>
                      </w:pPr>
                      <w:r w:rsidRPr="00846D85">
                        <w:rPr>
                          <w:rFonts w:ascii="Arial" w:hAnsi="Arial" w:cs="Arial"/>
                          <w:sz w:val="18"/>
                          <w:szCs w:val="18"/>
                        </w:rPr>
                        <w:t>to advance citizenship for the public benefit by the promotion of civic responsibility and volunteering.</w:t>
                      </w:r>
                    </w:p>
                    <w:p w14:paraId="092F7F67" w14:textId="77777777" w:rsidR="00846D85" w:rsidRPr="00846D85" w:rsidRDefault="00846D85" w:rsidP="00846D85">
                      <w:pPr>
                        <w:ind w:left="360"/>
                        <w:rPr>
                          <w:rFonts w:ascii="Arial" w:hAnsi="Arial" w:cs="Arial"/>
                          <w:sz w:val="18"/>
                          <w:szCs w:val="18"/>
                        </w:rPr>
                      </w:pPr>
                      <w:r w:rsidRPr="00846D85">
                        <w:rPr>
                          <w:rFonts w:ascii="Arial" w:hAnsi="Arial" w:cs="Arial"/>
                          <w:sz w:val="18"/>
                          <w:szCs w:val="18"/>
                        </w:rPr>
                        <w:t>The Women’s Institute seeks to give women the opportunity of working together through the Women’s Institute organisation in their communities, or developing their capacity and skills, and of putting into practice those ideals for which the Women’s Institute stands.</w:t>
                      </w:r>
                    </w:p>
                    <w:p w14:paraId="25CFDD23" w14:textId="794C9C0D" w:rsidR="00846D85" w:rsidRDefault="00846D85"/>
                  </w:txbxContent>
                </v:textbox>
                <w10:wrap type="square"/>
              </v:shape>
            </w:pict>
          </mc:Fallback>
        </mc:AlternateContent>
      </w:r>
      <w:r w:rsidR="00C57DEA">
        <w:rPr>
          <w:rFonts w:ascii="Arial" w:hAnsi="Arial" w:cs="Arial"/>
        </w:rPr>
        <w:t>Signed: ……………………………………………………………… Date: ……………</w:t>
      </w:r>
      <w:r w:rsidR="000B3C7B">
        <w:rPr>
          <w:rFonts w:ascii="Arial" w:hAnsi="Arial" w:cs="Arial"/>
        </w:rPr>
        <w:t>……</w:t>
      </w:r>
      <w:r w:rsidR="00C57DEA">
        <w:rPr>
          <w:rFonts w:ascii="Arial" w:hAnsi="Arial" w:cs="Arial"/>
        </w:rPr>
        <w:t>……..</w:t>
      </w:r>
    </w:p>
    <w:sectPr w:rsidR="003921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2DD2" w14:textId="77777777" w:rsidR="00D14527" w:rsidRDefault="00D14527" w:rsidP="00214FC9">
      <w:pPr>
        <w:spacing w:after="0" w:line="240" w:lineRule="auto"/>
      </w:pPr>
      <w:r>
        <w:separator/>
      </w:r>
    </w:p>
  </w:endnote>
  <w:endnote w:type="continuationSeparator" w:id="0">
    <w:p w14:paraId="10287E23" w14:textId="77777777" w:rsidR="00D14527" w:rsidRDefault="00D14527" w:rsidP="0021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8151" w14:textId="77777777" w:rsidR="00D14527" w:rsidRDefault="00D14527" w:rsidP="00214FC9">
      <w:pPr>
        <w:spacing w:after="0" w:line="240" w:lineRule="auto"/>
      </w:pPr>
      <w:r>
        <w:separator/>
      </w:r>
    </w:p>
  </w:footnote>
  <w:footnote w:type="continuationSeparator" w:id="0">
    <w:p w14:paraId="5C39398C" w14:textId="77777777" w:rsidR="00D14527" w:rsidRDefault="00D14527" w:rsidP="0021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9C34" w14:textId="5775D9DE" w:rsidR="00214FC9" w:rsidRDefault="00214FC9">
    <w:pPr>
      <w:pStyle w:val="Header"/>
    </w:pPr>
    <w:r>
      <w:rPr>
        <w:noProof/>
      </w:rPr>
      <w:drawing>
        <wp:inline distT="0" distB="0" distL="0" distR="0" wp14:anchorId="5F340638" wp14:editId="69DF73C0">
          <wp:extent cx="1030778" cy="764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 Logo 2.jpg"/>
                  <pic:cNvPicPr/>
                </pic:nvPicPr>
                <pic:blipFill>
                  <a:blip r:embed="rId1">
                    <a:extLst>
                      <a:ext uri="{28A0092B-C50C-407E-A947-70E740481C1C}">
                        <a14:useLocalDpi xmlns:a14="http://schemas.microsoft.com/office/drawing/2010/main" val="0"/>
                      </a:ext>
                    </a:extLst>
                  </a:blip>
                  <a:stretch>
                    <a:fillRect/>
                  </a:stretch>
                </pic:blipFill>
                <pic:spPr>
                  <a:xfrm>
                    <a:off x="0" y="0"/>
                    <a:ext cx="1030778" cy="764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0F2"/>
    <w:multiLevelType w:val="hybridMultilevel"/>
    <w:tmpl w:val="6D223930"/>
    <w:lvl w:ilvl="0" w:tplc="4134F69C">
      <w:start w:val="2"/>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45D71E75"/>
    <w:multiLevelType w:val="hybridMultilevel"/>
    <w:tmpl w:val="6116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33449"/>
    <w:multiLevelType w:val="hybridMultilevel"/>
    <w:tmpl w:val="D10C5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779E4"/>
    <w:multiLevelType w:val="hybridMultilevel"/>
    <w:tmpl w:val="F0CECAF6"/>
    <w:lvl w:ilvl="0" w:tplc="3ACAD132">
      <w:start w:val="9"/>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D2741BB"/>
    <w:multiLevelType w:val="hybridMultilevel"/>
    <w:tmpl w:val="AD66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9508C"/>
    <w:multiLevelType w:val="hybridMultilevel"/>
    <w:tmpl w:val="A058B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970448">
    <w:abstractNumId w:val="2"/>
  </w:num>
  <w:num w:numId="2" w16cid:durableId="1236890302">
    <w:abstractNumId w:val="3"/>
  </w:num>
  <w:num w:numId="3" w16cid:durableId="326835247">
    <w:abstractNumId w:val="0"/>
  </w:num>
  <w:num w:numId="4" w16cid:durableId="595407695">
    <w:abstractNumId w:val="4"/>
  </w:num>
  <w:num w:numId="5" w16cid:durableId="1526868425">
    <w:abstractNumId w:val="5"/>
  </w:num>
  <w:num w:numId="6" w16cid:durableId="46033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55"/>
    <w:rsid w:val="0008704E"/>
    <w:rsid w:val="000B3C7B"/>
    <w:rsid w:val="001C5A65"/>
    <w:rsid w:val="00214FC9"/>
    <w:rsid w:val="00392159"/>
    <w:rsid w:val="004B5545"/>
    <w:rsid w:val="00553936"/>
    <w:rsid w:val="00567DCF"/>
    <w:rsid w:val="00576370"/>
    <w:rsid w:val="005B3DF2"/>
    <w:rsid w:val="005B5454"/>
    <w:rsid w:val="005D7C9D"/>
    <w:rsid w:val="005E42E3"/>
    <w:rsid w:val="0067431F"/>
    <w:rsid w:val="006968F1"/>
    <w:rsid w:val="00786DA3"/>
    <w:rsid w:val="007B7707"/>
    <w:rsid w:val="007C7213"/>
    <w:rsid w:val="008126B9"/>
    <w:rsid w:val="008328CC"/>
    <w:rsid w:val="00846D85"/>
    <w:rsid w:val="0085655B"/>
    <w:rsid w:val="00A16CB4"/>
    <w:rsid w:val="00A73252"/>
    <w:rsid w:val="00AA1E6A"/>
    <w:rsid w:val="00B90477"/>
    <w:rsid w:val="00C34F55"/>
    <w:rsid w:val="00C57DEA"/>
    <w:rsid w:val="00CC1160"/>
    <w:rsid w:val="00CD3BFF"/>
    <w:rsid w:val="00D14527"/>
    <w:rsid w:val="00D83DB8"/>
    <w:rsid w:val="00E246E2"/>
    <w:rsid w:val="00F46A92"/>
    <w:rsid w:val="00FD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45D2"/>
  <w15:chartTrackingRefBased/>
  <w15:docId w15:val="{4F702EA2-35F0-43B2-8157-090B2E54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FF"/>
    <w:pPr>
      <w:ind w:left="720"/>
      <w:contextualSpacing/>
    </w:pPr>
  </w:style>
  <w:style w:type="paragraph" w:styleId="Header">
    <w:name w:val="header"/>
    <w:basedOn w:val="Normal"/>
    <w:link w:val="HeaderChar"/>
    <w:uiPriority w:val="99"/>
    <w:unhideWhenUsed/>
    <w:rsid w:val="0021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C9"/>
  </w:style>
  <w:style w:type="paragraph" w:styleId="Footer">
    <w:name w:val="footer"/>
    <w:basedOn w:val="Normal"/>
    <w:link w:val="FooterChar"/>
    <w:uiPriority w:val="99"/>
    <w:unhideWhenUsed/>
    <w:rsid w:val="0021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Pamela Armstrong</cp:lastModifiedBy>
  <cp:revision>4</cp:revision>
  <cp:lastPrinted>2020-01-04T12:57:00Z</cp:lastPrinted>
  <dcterms:created xsi:type="dcterms:W3CDTF">2022-05-01T09:40:00Z</dcterms:created>
  <dcterms:modified xsi:type="dcterms:W3CDTF">2022-08-03T12:19:00Z</dcterms:modified>
</cp:coreProperties>
</file>